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1C03810C" w:rsidR="000B58F2" w:rsidRPr="00A21665" w:rsidRDefault="000B58F2" w:rsidP="00FB3F46">
      <w:pPr>
        <w:rPr>
          <w:u w:val="single"/>
        </w:rPr>
      </w:pPr>
      <w:r>
        <w:t>Student Name:</w:t>
      </w:r>
      <w:r w:rsidR="00240A55">
        <w:t xml:space="preserve"> </w:t>
      </w:r>
      <w:r w:rsidR="00240A55" w:rsidRPr="00FB3F46">
        <w:rPr>
          <w:u w:val="single"/>
        </w:rPr>
        <w:t>Madyson Beal</w:t>
      </w:r>
      <w:r w:rsidR="00240A55">
        <w:t xml:space="preserve"> </w:t>
      </w:r>
    </w:p>
    <w:p w14:paraId="74A32CA5" w14:textId="333B2E13" w:rsidR="000B58F2" w:rsidRPr="000B58F2" w:rsidRDefault="000B58F2" w:rsidP="007713BE">
      <w:pPr>
        <w:spacing w:line="276" w:lineRule="auto"/>
        <w:rPr>
          <w:u w:val="single"/>
        </w:rPr>
      </w:pPr>
      <w:r>
        <w:t xml:space="preserve">Medical Diagnosis/Disease: </w:t>
      </w:r>
      <w:r>
        <w:rPr>
          <w:u w:val="single"/>
        </w:rPr>
        <w:tab/>
      </w:r>
      <w:r>
        <w:rPr>
          <w:u w:val="single"/>
        </w:rPr>
        <w:tab/>
      </w:r>
      <w:r w:rsidR="00FB3F46">
        <w:rPr>
          <w:u w:val="single"/>
        </w:rPr>
        <w:t>Postpartum Hemorrhage</w:t>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801"/>
        <w:gridCol w:w="265"/>
        <w:gridCol w:w="3799"/>
        <w:gridCol w:w="265"/>
        <w:gridCol w:w="2660"/>
      </w:tblGrid>
      <w:tr w:rsidR="000B58F2" w14:paraId="6FA93949" w14:textId="77777777" w:rsidTr="00971064">
        <w:trPr>
          <w:trHeight w:val="13481"/>
        </w:trPr>
        <w:tc>
          <w:tcPr>
            <w:tcW w:w="3955" w:type="dxa"/>
            <w:shd w:val="clear" w:color="auto" w:fill="DBE5F1" w:themeFill="accent1" w:themeFillTint="33"/>
          </w:tcPr>
          <w:p w14:paraId="6E6758EE" w14:textId="77777777" w:rsidR="000B58F2" w:rsidRDefault="000B58F2" w:rsidP="00985D69">
            <w:pPr>
              <w:jc w:val="center"/>
              <w:rPr>
                <w:u w:val="single"/>
              </w:rPr>
            </w:pPr>
            <w:r>
              <w:rPr>
                <w:u w:val="single"/>
              </w:rPr>
              <w:t>Anatomy and Physiology</w:t>
            </w:r>
          </w:p>
          <w:p w14:paraId="0DCB9DF2" w14:textId="77777777" w:rsidR="000B58F2" w:rsidRDefault="000B58F2" w:rsidP="00985D69">
            <w:pPr>
              <w:jc w:val="center"/>
            </w:pPr>
            <w:r>
              <w:rPr>
                <w:u w:val="single"/>
              </w:rPr>
              <w:t>Normal Structures</w:t>
            </w:r>
          </w:p>
          <w:p w14:paraId="5F6BA5E1" w14:textId="77777777" w:rsidR="00EB0172" w:rsidRDefault="00EB0172" w:rsidP="00EB0172">
            <w:pPr>
              <w:pStyle w:val="ListParagraph"/>
              <w:numPr>
                <w:ilvl w:val="0"/>
                <w:numId w:val="3"/>
              </w:numPr>
              <w:rPr>
                <w:sz w:val="21"/>
              </w:rPr>
            </w:pPr>
            <w:r>
              <w:rPr>
                <w:sz w:val="21"/>
              </w:rPr>
              <w:t xml:space="preserve">Women’s anatomy includes: labia majora and labia minora, clitoris, vaginal opening. </w:t>
            </w:r>
          </w:p>
          <w:p w14:paraId="3FC7A3FF" w14:textId="77777777" w:rsidR="00EB0172" w:rsidRDefault="00EB0172" w:rsidP="00EB0172">
            <w:pPr>
              <w:pStyle w:val="ListParagraph"/>
              <w:numPr>
                <w:ilvl w:val="0"/>
                <w:numId w:val="3"/>
              </w:numPr>
              <w:rPr>
                <w:sz w:val="21"/>
              </w:rPr>
            </w:pPr>
            <w:r>
              <w:rPr>
                <w:sz w:val="21"/>
              </w:rPr>
              <w:t xml:space="preserve">Internal reproductive organs include the vagina, uterus, ovaries, and fallopian tubes. </w:t>
            </w:r>
          </w:p>
          <w:p w14:paraId="68EB3FC2" w14:textId="77777777" w:rsidR="00EB0172" w:rsidRDefault="00EB0172" w:rsidP="00EB0172">
            <w:pPr>
              <w:pStyle w:val="ListParagraph"/>
              <w:numPr>
                <w:ilvl w:val="0"/>
                <w:numId w:val="3"/>
              </w:numPr>
              <w:rPr>
                <w:sz w:val="21"/>
              </w:rPr>
            </w:pPr>
            <w:r>
              <w:rPr>
                <w:sz w:val="21"/>
              </w:rPr>
              <w:t xml:space="preserve">The vagina is the inside; it connects the vulva to the cervix and uterus. </w:t>
            </w:r>
          </w:p>
          <w:p w14:paraId="23F9D251" w14:textId="77777777" w:rsidR="00EB0172" w:rsidRDefault="00EB0172" w:rsidP="00EB0172">
            <w:pPr>
              <w:pStyle w:val="ListParagraph"/>
              <w:numPr>
                <w:ilvl w:val="0"/>
                <w:numId w:val="3"/>
              </w:numPr>
              <w:rPr>
                <w:sz w:val="21"/>
              </w:rPr>
            </w:pPr>
            <w:r>
              <w:rPr>
                <w:sz w:val="21"/>
              </w:rPr>
              <w:t xml:space="preserve">The pelvic floor supports the reproductive organs. </w:t>
            </w:r>
          </w:p>
          <w:p w14:paraId="420622ED" w14:textId="77777777" w:rsidR="00EB0172" w:rsidRDefault="00EB0172" w:rsidP="00EB0172">
            <w:pPr>
              <w:pStyle w:val="ListParagraph"/>
              <w:numPr>
                <w:ilvl w:val="0"/>
                <w:numId w:val="3"/>
              </w:numPr>
              <w:rPr>
                <w:sz w:val="21"/>
              </w:rPr>
            </w:pPr>
            <w:r>
              <w:rPr>
                <w:sz w:val="21"/>
              </w:rPr>
              <w:t xml:space="preserve">The uterus is a hollow organ that houses the developing fetus. It divides into two parts: the cervix which is the lower part that opens into the vagina and the main body of the uterus called the corpus which expands to hold the baby. </w:t>
            </w:r>
          </w:p>
          <w:p w14:paraId="0076AC1A" w14:textId="77777777" w:rsidR="00EB0172" w:rsidRPr="00A06027" w:rsidRDefault="00EB0172" w:rsidP="00EB0172">
            <w:pPr>
              <w:pStyle w:val="ListParagraph"/>
              <w:numPr>
                <w:ilvl w:val="0"/>
                <w:numId w:val="3"/>
              </w:numPr>
              <w:rPr>
                <w:sz w:val="21"/>
              </w:rPr>
            </w:pPr>
            <w:r>
              <w:rPr>
                <w:sz w:val="21"/>
              </w:rPr>
              <w:t>Women have two breast that become enlarged due to estrogen. Progesterone prepares them for lactation and prolactin sustains milk production, oxytocin releases the milk</w:t>
            </w:r>
          </w:p>
          <w:p w14:paraId="63B5184A" w14:textId="77777777" w:rsidR="00EB0172" w:rsidRDefault="00EB0172" w:rsidP="00EB0172">
            <w:pPr>
              <w:pStyle w:val="ListParagraph"/>
              <w:numPr>
                <w:ilvl w:val="0"/>
                <w:numId w:val="3"/>
              </w:numPr>
              <w:rPr>
                <w:sz w:val="21"/>
              </w:rPr>
            </w:pPr>
            <w:r>
              <w:rPr>
                <w:sz w:val="21"/>
              </w:rPr>
              <w:t xml:space="preserve">Menstrual cycle phases: follicular, ovulatory and luteal phase. </w:t>
            </w:r>
          </w:p>
          <w:p w14:paraId="3571CD97" w14:textId="77777777" w:rsidR="00EB0172" w:rsidRDefault="00EB0172" w:rsidP="00EB0172">
            <w:pPr>
              <w:pStyle w:val="ListParagraph"/>
              <w:numPr>
                <w:ilvl w:val="0"/>
                <w:numId w:val="4"/>
              </w:numPr>
              <w:rPr>
                <w:sz w:val="21"/>
              </w:rPr>
            </w:pPr>
            <w:r>
              <w:rPr>
                <w:sz w:val="21"/>
              </w:rPr>
              <w:t xml:space="preserve">Follicular phase: development of egg </w:t>
            </w:r>
          </w:p>
          <w:p w14:paraId="69E8DEB6" w14:textId="77777777" w:rsidR="00EB0172" w:rsidRDefault="00EB0172" w:rsidP="00EB0172">
            <w:pPr>
              <w:pStyle w:val="ListParagraph"/>
              <w:numPr>
                <w:ilvl w:val="0"/>
                <w:numId w:val="4"/>
              </w:numPr>
              <w:rPr>
                <w:sz w:val="21"/>
              </w:rPr>
            </w:pPr>
            <w:r>
              <w:rPr>
                <w:sz w:val="21"/>
              </w:rPr>
              <w:t xml:space="preserve">Ovulatory phase: release of the egg </w:t>
            </w:r>
          </w:p>
          <w:p w14:paraId="25B4E98D" w14:textId="77777777" w:rsidR="00EB0172" w:rsidRDefault="00EB0172" w:rsidP="00EB0172">
            <w:pPr>
              <w:pStyle w:val="ListParagraph"/>
              <w:numPr>
                <w:ilvl w:val="0"/>
                <w:numId w:val="4"/>
              </w:numPr>
              <w:rPr>
                <w:sz w:val="21"/>
              </w:rPr>
            </w:pPr>
            <w:r>
              <w:rPr>
                <w:sz w:val="21"/>
              </w:rPr>
              <w:t xml:space="preserve">Luteal phase: hormone levels decrease is egg is not implanted. </w:t>
            </w:r>
          </w:p>
          <w:p w14:paraId="28707C3F" w14:textId="77777777" w:rsidR="00EB0172" w:rsidRDefault="00EB0172" w:rsidP="00EB0172">
            <w:pPr>
              <w:pStyle w:val="ListParagraph"/>
              <w:numPr>
                <w:ilvl w:val="0"/>
                <w:numId w:val="5"/>
              </w:numPr>
              <w:rPr>
                <w:sz w:val="21"/>
              </w:rPr>
            </w:pPr>
            <w:r>
              <w:rPr>
                <w:sz w:val="21"/>
              </w:rPr>
              <w:t xml:space="preserve">Four main hormones: FSH, LH, Estrogen, and progesterone. </w:t>
            </w:r>
          </w:p>
          <w:p w14:paraId="7E5B554C" w14:textId="77777777" w:rsidR="00EB0172" w:rsidRDefault="00EB0172" w:rsidP="00EB0172">
            <w:pPr>
              <w:pStyle w:val="ListParagraph"/>
              <w:numPr>
                <w:ilvl w:val="0"/>
                <w:numId w:val="6"/>
              </w:numPr>
              <w:rPr>
                <w:sz w:val="21"/>
              </w:rPr>
            </w:pPr>
            <w:r>
              <w:rPr>
                <w:sz w:val="21"/>
              </w:rPr>
              <w:t xml:space="preserve">Estrogen: Responsible for enlarging increasing and stimulating all the necessary organs. </w:t>
            </w:r>
          </w:p>
          <w:p w14:paraId="10E451B4" w14:textId="77777777" w:rsidR="00EB0172" w:rsidRDefault="00EB0172" w:rsidP="00EB0172">
            <w:pPr>
              <w:pStyle w:val="ListParagraph"/>
              <w:numPr>
                <w:ilvl w:val="0"/>
                <w:numId w:val="6"/>
              </w:numPr>
              <w:rPr>
                <w:sz w:val="21"/>
              </w:rPr>
            </w:pPr>
            <w:r>
              <w:rPr>
                <w:sz w:val="21"/>
              </w:rPr>
              <w:t>Progesterone: pro-gestation. Development and relaxation.</w:t>
            </w:r>
          </w:p>
          <w:p w14:paraId="221F1B11" w14:textId="77777777" w:rsidR="00EB0172" w:rsidRDefault="00EB0172" w:rsidP="00EB0172">
            <w:pPr>
              <w:pStyle w:val="ListParagraph"/>
              <w:numPr>
                <w:ilvl w:val="0"/>
                <w:numId w:val="5"/>
              </w:numPr>
              <w:rPr>
                <w:sz w:val="21"/>
              </w:rPr>
            </w:pPr>
            <w:r>
              <w:rPr>
                <w:sz w:val="21"/>
              </w:rPr>
              <w:t xml:space="preserve">Oxytocin is responsible for fertility, contractions during labor and birth and the release of milk when breastfeeding. Produced in the hypothalamus and secreted by the posterior pituitary gland. </w:t>
            </w:r>
          </w:p>
          <w:p w14:paraId="1E5E2941" w14:textId="77777777" w:rsidR="00EB0172" w:rsidRDefault="00EB0172" w:rsidP="00EB0172">
            <w:pPr>
              <w:pStyle w:val="ListParagraph"/>
              <w:numPr>
                <w:ilvl w:val="0"/>
                <w:numId w:val="5"/>
              </w:numPr>
              <w:rPr>
                <w:sz w:val="21"/>
              </w:rPr>
            </w:pPr>
            <w:r>
              <w:rPr>
                <w:sz w:val="21"/>
              </w:rPr>
              <w:t xml:space="preserve">During labor oxytocin helps to thin and dilate the cervix, move the baby down and out the birth canal, push out the placenta and limit bleeding. </w:t>
            </w:r>
          </w:p>
          <w:p w14:paraId="7E8AF5A4" w14:textId="6BAFBD17" w:rsidR="000B58F2" w:rsidRDefault="00EB0172" w:rsidP="00985D69">
            <w:r>
              <w:rPr>
                <w:sz w:val="21"/>
              </w:rPr>
              <w:t>The pressure of the baby against the cervix and tissue of the pelvic floor stimulates oxytocin and contractions</w:t>
            </w:r>
            <w:r w:rsidR="00971064">
              <w:rPr>
                <w:sz w:val="21"/>
              </w:rPr>
              <w:t xml:space="preserve">. </w:t>
            </w:r>
          </w:p>
        </w:tc>
        <w:tc>
          <w:tcPr>
            <w:tcW w:w="270" w:type="dxa"/>
            <w:tcBorders>
              <w:top w:val="nil"/>
              <w:bottom w:val="nil"/>
            </w:tcBorders>
          </w:tcPr>
          <w:p w14:paraId="33FE8618" w14:textId="77777777" w:rsidR="000B58F2" w:rsidRDefault="000B58F2" w:rsidP="00985D69"/>
        </w:tc>
        <w:tc>
          <w:tcPr>
            <w:tcW w:w="4050" w:type="dxa"/>
            <w:shd w:val="clear" w:color="auto" w:fill="DBE5F1" w:themeFill="accent1" w:themeFillTint="33"/>
          </w:tcPr>
          <w:p w14:paraId="7D708DC1" w14:textId="77777777" w:rsidR="000B58F2" w:rsidRDefault="000B58F2" w:rsidP="00985D69">
            <w:pPr>
              <w:jc w:val="center"/>
              <w:rPr>
                <w:u w:val="single"/>
              </w:rPr>
            </w:pPr>
            <w:r w:rsidRPr="00A21665">
              <w:rPr>
                <w:u w:val="single"/>
              </w:rPr>
              <w:t>Pathophysiology of Disease</w:t>
            </w:r>
          </w:p>
          <w:p w14:paraId="3CE2CCBD" w14:textId="3715D592" w:rsidR="00971064" w:rsidRPr="00971064" w:rsidRDefault="00971064" w:rsidP="00971064">
            <w:pPr>
              <w:pStyle w:val="ListParagraph"/>
              <w:numPr>
                <w:ilvl w:val="0"/>
                <w:numId w:val="19"/>
              </w:numPr>
              <w:rPr>
                <w:sz w:val="22"/>
              </w:rPr>
            </w:pPr>
            <w:r w:rsidRPr="00971064">
              <w:rPr>
                <w:sz w:val="22"/>
              </w:rPr>
              <w:t xml:space="preserve">Leading cause of maternal morbidity in US. </w:t>
            </w:r>
          </w:p>
          <w:p w14:paraId="5CD69439" w14:textId="77777777" w:rsidR="00971064" w:rsidRPr="00971064" w:rsidRDefault="00971064" w:rsidP="00971064">
            <w:pPr>
              <w:pStyle w:val="ListParagraph"/>
              <w:numPr>
                <w:ilvl w:val="0"/>
                <w:numId w:val="19"/>
              </w:numPr>
              <w:rPr>
                <w:sz w:val="22"/>
              </w:rPr>
            </w:pPr>
            <w:r w:rsidRPr="00971064">
              <w:rPr>
                <w:sz w:val="22"/>
              </w:rPr>
              <w:t xml:space="preserve">Life threatening event that can occur with little warning. </w:t>
            </w:r>
          </w:p>
          <w:p w14:paraId="5E03EBEC" w14:textId="4C116E6B" w:rsidR="00971064" w:rsidRPr="00971064" w:rsidRDefault="00971064" w:rsidP="00971064">
            <w:pPr>
              <w:pStyle w:val="ListParagraph"/>
              <w:numPr>
                <w:ilvl w:val="0"/>
                <w:numId w:val="19"/>
              </w:numPr>
              <w:rPr>
                <w:sz w:val="22"/>
              </w:rPr>
            </w:pPr>
            <w:r w:rsidRPr="00971064">
              <w:rPr>
                <w:sz w:val="22"/>
              </w:rPr>
              <w:t>Often not noticed until mother has profound S/sx</w:t>
            </w:r>
          </w:p>
          <w:p w14:paraId="61FB10DC" w14:textId="77777777" w:rsidR="00EB0172" w:rsidRPr="00971064" w:rsidRDefault="00EB0172" w:rsidP="00EB0172">
            <w:pPr>
              <w:pStyle w:val="ListParagraph"/>
              <w:numPr>
                <w:ilvl w:val="0"/>
                <w:numId w:val="7"/>
              </w:numPr>
              <w:rPr>
                <w:sz w:val="22"/>
              </w:rPr>
            </w:pPr>
            <w:r w:rsidRPr="00971064">
              <w:rPr>
                <w:sz w:val="22"/>
              </w:rPr>
              <w:t xml:space="preserve">Blood loss great than 500mL during a vaginal birth or 1,000mL in a cesarean birth. </w:t>
            </w:r>
          </w:p>
          <w:p w14:paraId="77C2A98D" w14:textId="77777777" w:rsidR="00EB0172" w:rsidRPr="00971064" w:rsidRDefault="00EB0172" w:rsidP="00EB0172">
            <w:pPr>
              <w:pStyle w:val="ListParagraph"/>
              <w:numPr>
                <w:ilvl w:val="0"/>
                <w:numId w:val="7"/>
              </w:numPr>
              <w:rPr>
                <w:sz w:val="22"/>
              </w:rPr>
            </w:pPr>
            <w:r w:rsidRPr="00971064">
              <w:rPr>
                <w:sz w:val="22"/>
              </w:rPr>
              <w:t xml:space="preserve">Greater than 10 point decrease in hematocrit from admission level. </w:t>
            </w:r>
          </w:p>
          <w:p w14:paraId="01EF7A11" w14:textId="77777777" w:rsidR="00EB0172" w:rsidRPr="00971064" w:rsidRDefault="00EB0172" w:rsidP="00EB0172">
            <w:pPr>
              <w:pStyle w:val="ListParagraph"/>
              <w:numPr>
                <w:ilvl w:val="0"/>
                <w:numId w:val="7"/>
              </w:numPr>
              <w:rPr>
                <w:sz w:val="22"/>
              </w:rPr>
            </w:pPr>
            <w:r w:rsidRPr="00971064">
              <w:rPr>
                <w:i/>
                <w:sz w:val="22"/>
                <w:u w:val="single"/>
              </w:rPr>
              <w:t>Early PPH:</w:t>
            </w:r>
            <w:r w:rsidRPr="00971064">
              <w:rPr>
                <w:sz w:val="22"/>
              </w:rPr>
              <w:t xml:space="preserve"> presents within 24 hours of birth </w:t>
            </w:r>
          </w:p>
          <w:p w14:paraId="5B2A8AC2" w14:textId="77777777" w:rsidR="00EB0172" w:rsidRPr="00971064" w:rsidRDefault="00EB0172" w:rsidP="00EB0172">
            <w:pPr>
              <w:pStyle w:val="ListParagraph"/>
              <w:numPr>
                <w:ilvl w:val="0"/>
                <w:numId w:val="7"/>
              </w:numPr>
              <w:rPr>
                <w:sz w:val="22"/>
              </w:rPr>
            </w:pPr>
            <w:r w:rsidRPr="00971064">
              <w:rPr>
                <w:i/>
                <w:sz w:val="22"/>
                <w:u w:val="single"/>
              </w:rPr>
              <w:t>Late PPH:</w:t>
            </w:r>
            <w:r w:rsidRPr="00971064">
              <w:rPr>
                <w:sz w:val="22"/>
              </w:rPr>
              <w:t xml:space="preserve"> hemorrhage occurring between 24 hours and 6 weeks postpartum. </w:t>
            </w:r>
          </w:p>
          <w:p w14:paraId="53C5CEBE" w14:textId="77777777" w:rsidR="00EB0172" w:rsidRPr="00971064" w:rsidRDefault="00EB0172" w:rsidP="00971064">
            <w:pPr>
              <w:pStyle w:val="ListParagraph"/>
              <w:numPr>
                <w:ilvl w:val="0"/>
                <w:numId w:val="7"/>
              </w:numPr>
              <w:rPr>
                <w:sz w:val="22"/>
                <w:u w:val="single"/>
              </w:rPr>
            </w:pPr>
            <w:r w:rsidRPr="00971064">
              <w:rPr>
                <w:sz w:val="22"/>
              </w:rPr>
              <w:t>After delivery of placenta contraction of uterine muscles continue to compress blood vessels supplying blood to placenta causing hemostasis. Hyper coagulation also activates clotting factors and platelets to help with hemostasis. If interrupted bleeding occurs and causes PPH.</w:t>
            </w:r>
          </w:p>
          <w:p w14:paraId="7AAD4E1F" w14:textId="2A4C4F59" w:rsidR="00971064" w:rsidRPr="00971064" w:rsidRDefault="00971064" w:rsidP="00971064">
            <w:pPr>
              <w:pStyle w:val="ListParagraph"/>
              <w:numPr>
                <w:ilvl w:val="0"/>
                <w:numId w:val="7"/>
              </w:numPr>
              <w:rPr>
                <w:sz w:val="22"/>
                <w:u w:val="single"/>
              </w:rPr>
            </w:pPr>
            <w:r w:rsidRPr="00971064">
              <w:rPr>
                <w:sz w:val="22"/>
                <w:u w:val="single"/>
              </w:rPr>
              <w:t>Uterine Atony:</w:t>
            </w:r>
            <w:r w:rsidRPr="00971064">
              <w:rPr>
                <w:sz w:val="22"/>
              </w:rPr>
              <w:t xml:space="preserve"> Uterus is flaccid after detachment of all or part of placenta. Brisk bleeding occurs and normal coagulation is impaired.</w:t>
            </w:r>
          </w:p>
          <w:p w14:paraId="0577385D" w14:textId="3990C444" w:rsidR="00971064" w:rsidRPr="00971064" w:rsidRDefault="00971064" w:rsidP="00971064">
            <w:pPr>
              <w:pStyle w:val="ListParagraph"/>
              <w:numPr>
                <w:ilvl w:val="0"/>
                <w:numId w:val="7"/>
              </w:numPr>
              <w:rPr>
                <w:sz w:val="22"/>
                <w:u w:val="single"/>
              </w:rPr>
            </w:pPr>
            <w:r w:rsidRPr="00971064">
              <w:rPr>
                <w:sz w:val="22"/>
                <w:u w:val="single"/>
              </w:rPr>
              <w:t>Retained placenta:</w:t>
            </w:r>
            <w:r w:rsidRPr="00971064">
              <w:rPr>
                <w:sz w:val="22"/>
              </w:rPr>
              <w:t xml:space="preserve"> when placenta has not been delivered within 30 minutes post birth, despite gentle traction and uterine massage. Uterus is unable to clamp down and impairs coagulation. </w:t>
            </w:r>
          </w:p>
          <w:p w14:paraId="7F142911" w14:textId="77777777" w:rsidR="00971064" w:rsidRPr="00971064" w:rsidRDefault="00971064" w:rsidP="00971064">
            <w:pPr>
              <w:pStyle w:val="ListParagraph"/>
              <w:numPr>
                <w:ilvl w:val="0"/>
                <w:numId w:val="7"/>
              </w:numPr>
              <w:rPr>
                <w:sz w:val="22"/>
                <w:u w:val="single"/>
              </w:rPr>
            </w:pPr>
            <w:r w:rsidRPr="00971064">
              <w:rPr>
                <w:sz w:val="22"/>
                <w:u w:val="single"/>
              </w:rPr>
              <w:t>Lacerations of genital tract:</w:t>
            </w:r>
            <w:r w:rsidRPr="00971064">
              <w:rPr>
                <w:sz w:val="22"/>
              </w:rPr>
              <w:t xml:space="preserve"> lacerations of cervix, vagina, and perineum.</w:t>
            </w:r>
          </w:p>
          <w:p w14:paraId="00CD2EF4" w14:textId="10A8EC88" w:rsidR="00971064" w:rsidRPr="00971064" w:rsidRDefault="00971064" w:rsidP="00971064">
            <w:pPr>
              <w:pStyle w:val="ListParagraph"/>
              <w:numPr>
                <w:ilvl w:val="0"/>
                <w:numId w:val="7"/>
              </w:numPr>
              <w:rPr>
                <w:sz w:val="22"/>
                <w:u w:val="single"/>
              </w:rPr>
            </w:pPr>
            <w:r w:rsidRPr="00971064">
              <w:rPr>
                <w:sz w:val="22"/>
                <w:u w:val="single"/>
              </w:rPr>
              <w:t>Hematomas:</w:t>
            </w:r>
            <w:r w:rsidRPr="00971064">
              <w:rPr>
                <w:sz w:val="22"/>
              </w:rPr>
              <w:t xml:space="preserve"> collection of blood in connective tissues. </w:t>
            </w:r>
          </w:p>
          <w:p w14:paraId="5BAF1821" w14:textId="77777777" w:rsidR="00971064" w:rsidRPr="00971064" w:rsidRDefault="00971064" w:rsidP="00971064">
            <w:pPr>
              <w:pStyle w:val="ListParagraph"/>
              <w:numPr>
                <w:ilvl w:val="0"/>
                <w:numId w:val="7"/>
              </w:numPr>
              <w:rPr>
                <w:u w:val="single"/>
              </w:rPr>
            </w:pPr>
            <w:r w:rsidRPr="00971064">
              <w:rPr>
                <w:sz w:val="22"/>
                <w:u w:val="single"/>
              </w:rPr>
              <w:t>Inversion of uterus</w:t>
            </w:r>
            <w:r w:rsidRPr="00971064">
              <w:rPr>
                <w:sz w:val="22"/>
              </w:rPr>
              <w:t>: incomplete is when you can’t see it put can be palpated. Complete is when lining crosses through the cervical OS and forms mass in vagina. Prolapse is when it is large red and round mass.</w:t>
            </w:r>
          </w:p>
          <w:p w14:paraId="466B27C0" w14:textId="246B097F" w:rsidR="00971064" w:rsidRPr="00971064" w:rsidRDefault="00971064" w:rsidP="00971064">
            <w:pPr>
              <w:pStyle w:val="ListParagraph"/>
              <w:numPr>
                <w:ilvl w:val="0"/>
                <w:numId w:val="7"/>
              </w:numPr>
              <w:rPr>
                <w:u w:val="single"/>
              </w:rPr>
            </w:pPr>
            <w:r>
              <w:rPr>
                <w:sz w:val="22"/>
                <w:u w:val="single"/>
              </w:rPr>
              <w:t>4 T’s</w:t>
            </w:r>
            <w:r w:rsidRPr="00971064">
              <w:rPr>
                <w:sz w:val="22"/>
              </w:rPr>
              <w:t>:</w:t>
            </w:r>
            <w:r>
              <w:rPr>
                <w:sz w:val="22"/>
              </w:rPr>
              <w:t xml:space="preserve"> Tone, trauma, tissue and thrombin. </w:t>
            </w:r>
            <w:r w:rsidRPr="00971064">
              <w:rPr>
                <w:sz w:val="22"/>
              </w:rPr>
              <w:t xml:space="preserve"> </w:t>
            </w:r>
          </w:p>
        </w:tc>
        <w:tc>
          <w:tcPr>
            <w:tcW w:w="270" w:type="dxa"/>
            <w:tcBorders>
              <w:top w:val="nil"/>
              <w:bottom w:val="nil"/>
            </w:tcBorders>
          </w:tcPr>
          <w:p w14:paraId="17E0D335" w14:textId="77777777" w:rsidR="000B58F2" w:rsidRDefault="000B58F2" w:rsidP="00985D69"/>
        </w:tc>
        <w:tc>
          <w:tcPr>
            <w:tcW w:w="2790" w:type="dxa"/>
            <w:shd w:val="clear" w:color="auto" w:fill="DBE5F1" w:themeFill="accent1" w:themeFillTint="33"/>
          </w:tcPr>
          <w:p w14:paraId="271365A8" w14:textId="77777777" w:rsidR="000B58F2" w:rsidRDefault="000B58F2" w:rsidP="00985D69">
            <w:pPr>
              <w:jc w:val="center"/>
              <w:rPr>
                <w:u w:val="single"/>
              </w:rPr>
            </w:pPr>
            <w:r>
              <w:rPr>
                <w:u w:val="single"/>
              </w:rPr>
              <w:t>Anticipated  Diagnostics</w:t>
            </w:r>
          </w:p>
          <w:p w14:paraId="2E2FA9DC" w14:textId="77777777" w:rsidR="000B58F2" w:rsidRDefault="000B58F2" w:rsidP="00985D69">
            <w:pPr>
              <w:rPr>
                <w:u w:val="single"/>
              </w:rPr>
            </w:pPr>
            <w:r>
              <w:rPr>
                <w:u w:val="single"/>
              </w:rPr>
              <w:t>Labs</w:t>
            </w:r>
          </w:p>
          <w:p w14:paraId="7684E1AC" w14:textId="77777777" w:rsidR="00971064" w:rsidRPr="00B53612" w:rsidRDefault="00971064" w:rsidP="00971064">
            <w:pPr>
              <w:pStyle w:val="ListParagraph"/>
              <w:numPr>
                <w:ilvl w:val="0"/>
                <w:numId w:val="8"/>
              </w:numPr>
              <w:rPr>
                <w:sz w:val="20"/>
              </w:rPr>
            </w:pPr>
            <w:r w:rsidRPr="00B53612">
              <w:rPr>
                <w:sz w:val="20"/>
              </w:rPr>
              <w:t>H&amp;H</w:t>
            </w:r>
          </w:p>
          <w:p w14:paraId="62D28196" w14:textId="77777777" w:rsidR="00971064" w:rsidRPr="00B53612" w:rsidRDefault="00971064" w:rsidP="00971064">
            <w:pPr>
              <w:pStyle w:val="ListParagraph"/>
              <w:numPr>
                <w:ilvl w:val="0"/>
                <w:numId w:val="8"/>
              </w:numPr>
              <w:rPr>
                <w:sz w:val="20"/>
              </w:rPr>
            </w:pPr>
            <w:r w:rsidRPr="00B53612">
              <w:rPr>
                <w:sz w:val="20"/>
              </w:rPr>
              <w:t xml:space="preserve">Blood type and crossmatch </w:t>
            </w:r>
          </w:p>
          <w:p w14:paraId="40C24C4E" w14:textId="77777777" w:rsidR="00971064" w:rsidRDefault="00971064" w:rsidP="00971064">
            <w:pPr>
              <w:pStyle w:val="ListParagraph"/>
              <w:numPr>
                <w:ilvl w:val="0"/>
                <w:numId w:val="8"/>
              </w:numPr>
              <w:rPr>
                <w:sz w:val="20"/>
              </w:rPr>
            </w:pPr>
            <w:r w:rsidRPr="00B53612">
              <w:rPr>
                <w:sz w:val="20"/>
              </w:rPr>
              <w:t>Coagulation Profile (PT)</w:t>
            </w:r>
          </w:p>
          <w:p w14:paraId="78F62CFE" w14:textId="1728F241" w:rsidR="00971064" w:rsidRPr="00B53612" w:rsidRDefault="00971064" w:rsidP="00971064">
            <w:pPr>
              <w:pStyle w:val="ListParagraph"/>
              <w:numPr>
                <w:ilvl w:val="0"/>
                <w:numId w:val="8"/>
              </w:numPr>
              <w:rPr>
                <w:sz w:val="20"/>
              </w:rPr>
            </w:pPr>
            <w:r>
              <w:rPr>
                <w:sz w:val="20"/>
              </w:rPr>
              <w:t xml:space="preserve">Platelets </w:t>
            </w:r>
          </w:p>
          <w:p w14:paraId="75942FDD" w14:textId="77777777" w:rsidR="000B58F2" w:rsidRDefault="000B58F2" w:rsidP="00985D69">
            <w:pPr>
              <w:rPr>
                <w:u w:val="single"/>
              </w:rPr>
            </w:pPr>
          </w:p>
          <w:p w14:paraId="3CFCE6BB" w14:textId="77777777" w:rsidR="000B58F2" w:rsidRDefault="000B58F2" w:rsidP="00985D69">
            <w:pPr>
              <w:rPr>
                <w:u w:val="single"/>
              </w:rPr>
            </w:pPr>
          </w:p>
          <w:p w14:paraId="4D2C708B" w14:textId="77777777" w:rsidR="000B58F2" w:rsidRDefault="000B58F2" w:rsidP="00985D69">
            <w:pPr>
              <w:rPr>
                <w:u w:val="single"/>
              </w:rPr>
            </w:pPr>
          </w:p>
          <w:p w14:paraId="3C82715B" w14:textId="77777777" w:rsidR="000B58F2" w:rsidRDefault="000B58F2" w:rsidP="00985D69">
            <w:pPr>
              <w:rPr>
                <w:u w:val="single"/>
              </w:rPr>
            </w:pPr>
            <w:r>
              <w:rPr>
                <w:u w:val="single"/>
              </w:rPr>
              <w:t>Additional Diagnostics</w:t>
            </w:r>
          </w:p>
          <w:p w14:paraId="73437810" w14:textId="77777777" w:rsidR="00971064" w:rsidRPr="00B53612" w:rsidRDefault="00971064" w:rsidP="00971064">
            <w:pPr>
              <w:pStyle w:val="ListParagraph"/>
              <w:numPr>
                <w:ilvl w:val="0"/>
                <w:numId w:val="9"/>
              </w:numPr>
            </w:pPr>
            <w:r>
              <w:rPr>
                <w:sz w:val="20"/>
              </w:rPr>
              <w:t>Blood loss measurement</w:t>
            </w:r>
          </w:p>
          <w:p w14:paraId="7E61ED01" w14:textId="77777777" w:rsidR="00971064" w:rsidRPr="00B53612" w:rsidRDefault="00971064" w:rsidP="00971064">
            <w:pPr>
              <w:pStyle w:val="ListParagraph"/>
              <w:numPr>
                <w:ilvl w:val="0"/>
                <w:numId w:val="9"/>
              </w:numPr>
            </w:pPr>
            <w:r>
              <w:rPr>
                <w:sz w:val="20"/>
              </w:rPr>
              <w:t xml:space="preserve">Ultrasound </w:t>
            </w:r>
          </w:p>
          <w:p w14:paraId="0DCE2E7C" w14:textId="77777777" w:rsidR="00971064" w:rsidRDefault="00971064" w:rsidP="00971064">
            <w:pPr>
              <w:pStyle w:val="ListParagraph"/>
              <w:numPr>
                <w:ilvl w:val="0"/>
                <w:numId w:val="9"/>
              </w:numPr>
            </w:pPr>
            <w:r>
              <w:rPr>
                <w:sz w:val="20"/>
              </w:rPr>
              <w:t xml:space="preserve">Pelvic exam </w:t>
            </w:r>
          </w:p>
          <w:p w14:paraId="3CE671D1" w14:textId="77777777" w:rsidR="00971064" w:rsidRPr="00A21665" w:rsidRDefault="00971064" w:rsidP="00985D69">
            <w:pPr>
              <w:rPr>
                <w:u w:val="single"/>
              </w:rPr>
            </w:pPr>
          </w:p>
        </w:tc>
      </w:tr>
    </w:tbl>
    <w:p w14:paraId="4A07A7F8" w14:textId="1F294F92"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30"/>
        <w:gridCol w:w="263"/>
        <w:gridCol w:w="2400"/>
        <w:gridCol w:w="264"/>
        <w:gridCol w:w="2409"/>
        <w:gridCol w:w="264"/>
        <w:gridCol w:w="2560"/>
      </w:tblGrid>
      <w:tr w:rsidR="000B58F2" w14:paraId="56081A46" w14:textId="77777777" w:rsidTr="00985D69">
        <w:tc>
          <w:tcPr>
            <w:tcW w:w="2785" w:type="dxa"/>
            <w:shd w:val="clear" w:color="auto" w:fill="DBE5F1" w:themeFill="accent1" w:themeFillTint="33"/>
          </w:tcPr>
          <w:p w14:paraId="567ED030" w14:textId="417CD05F" w:rsidR="000B58F2" w:rsidRPr="00971064" w:rsidRDefault="000B58F2" w:rsidP="00971064">
            <w:pPr>
              <w:jc w:val="center"/>
              <w:rPr>
                <w:u w:val="single"/>
              </w:rPr>
            </w:pPr>
            <w:r>
              <w:rPr>
                <w:u w:val="single"/>
              </w:rPr>
              <w:t xml:space="preserve">Contributing </w:t>
            </w:r>
            <w:r w:rsidRPr="00A21665">
              <w:rPr>
                <w:u w:val="single"/>
              </w:rPr>
              <w:t>Risk Factors</w:t>
            </w:r>
          </w:p>
          <w:p w14:paraId="578F3BD5" w14:textId="77777777" w:rsidR="00971064" w:rsidRPr="00B53612" w:rsidRDefault="00971064" w:rsidP="00971064">
            <w:pPr>
              <w:pStyle w:val="ListParagraph"/>
              <w:numPr>
                <w:ilvl w:val="0"/>
                <w:numId w:val="10"/>
              </w:numPr>
              <w:rPr>
                <w:sz w:val="20"/>
                <w:szCs w:val="20"/>
              </w:rPr>
            </w:pPr>
            <w:r w:rsidRPr="00B53612">
              <w:rPr>
                <w:sz w:val="20"/>
                <w:szCs w:val="20"/>
              </w:rPr>
              <w:t>Previous history of postpartum hemorrhage</w:t>
            </w:r>
          </w:p>
          <w:p w14:paraId="2CF7321F" w14:textId="77777777" w:rsidR="00971064" w:rsidRDefault="00971064" w:rsidP="00971064">
            <w:pPr>
              <w:pStyle w:val="ListParagraph"/>
              <w:numPr>
                <w:ilvl w:val="0"/>
                <w:numId w:val="10"/>
              </w:numPr>
              <w:rPr>
                <w:sz w:val="20"/>
                <w:szCs w:val="20"/>
              </w:rPr>
            </w:pPr>
            <w:r w:rsidRPr="00B53612">
              <w:rPr>
                <w:sz w:val="20"/>
                <w:szCs w:val="20"/>
              </w:rPr>
              <w:t xml:space="preserve">Obesity </w:t>
            </w:r>
          </w:p>
          <w:p w14:paraId="224A9DA4" w14:textId="77777777" w:rsidR="00971064" w:rsidRDefault="00971064" w:rsidP="00971064">
            <w:pPr>
              <w:pStyle w:val="ListParagraph"/>
              <w:numPr>
                <w:ilvl w:val="0"/>
                <w:numId w:val="10"/>
              </w:numPr>
              <w:rPr>
                <w:sz w:val="20"/>
                <w:szCs w:val="20"/>
              </w:rPr>
            </w:pPr>
            <w:r>
              <w:rPr>
                <w:sz w:val="20"/>
                <w:szCs w:val="20"/>
              </w:rPr>
              <w:t xml:space="preserve">Preeclampsia </w:t>
            </w:r>
          </w:p>
          <w:p w14:paraId="238E4FE8" w14:textId="77777777" w:rsidR="00971064" w:rsidRDefault="00971064" w:rsidP="00971064">
            <w:pPr>
              <w:pStyle w:val="ListParagraph"/>
              <w:numPr>
                <w:ilvl w:val="0"/>
                <w:numId w:val="10"/>
              </w:numPr>
              <w:rPr>
                <w:sz w:val="20"/>
                <w:szCs w:val="20"/>
              </w:rPr>
            </w:pPr>
            <w:r>
              <w:rPr>
                <w:sz w:val="20"/>
                <w:szCs w:val="20"/>
              </w:rPr>
              <w:t xml:space="preserve">Problems with placenta (retained placental fragments) </w:t>
            </w:r>
          </w:p>
          <w:p w14:paraId="259C3B05" w14:textId="77777777" w:rsidR="00971064" w:rsidRDefault="00971064" w:rsidP="00971064">
            <w:pPr>
              <w:pStyle w:val="ListParagraph"/>
              <w:numPr>
                <w:ilvl w:val="0"/>
                <w:numId w:val="10"/>
              </w:numPr>
              <w:rPr>
                <w:sz w:val="20"/>
                <w:szCs w:val="20"/>
              </w:rPr>
            </w:pPr>
            <w:r>
              <w:rPr>
                <w:sz w:val="20"/>
                <w:szCs w:val="20"/>
              </w:rPr>
              <w:t xml:space="preserve">First pregnancy </w:t>
            </w:r>
          </w:p>
          <w:p w14:paraId="7590EA15" w14:textId="77777777" w:rsidR="00971064" w:rsidRDefault="00971064" w:rsidP="00971064">
            <w:pPr>
              <w:pStyle w:val="ListParagraph"/>
              <w:numPr>
                <w:ilvl w:val="0"/>
                <w:numId w:val="10"/>
              </w:numPr>
              <w:rPr>
                <w:sz w:val="20"/>
                <w:szCs w:val="20"/>
              </w:rPr>
            </w:pPr>
            <w:r>
              <w:rPr>
                <w:sz w:val="20"/>
                <w:szCs w:val="20"/>
              </w:rPr>
              <w:t xml:space="preserve">Multifetal gestation </w:t>
            </w:r>
          </w:p>
          <w:p w14:paraId="53711B78" w14:textId="77777777" w:rsidR="00971064" w:rsidRDefault="00971064" w:rsidP="00971064">
            <w:pPr>
              <w:pStyle w:val="ListParagraph"/>
              <w:numPr>
                <w:ilvl w:val="0"/>
                <w:numId w:val="10"/>
              </w:numPr>
              <w:rPr>
                <w:sz w:val="20"/>
                <w:szCs w:val="20"/>
              </w:rPr>
            </w:pPr>
            <w:r>
              <w:rPr>
                <w:sz w:val="20"/>
                <w:szCs w:val="20"/>
              </w:rPr>
              <w:t xml:space="preserve">Prolonged labor </w:t>
            </w:r>
          </w:p>
          <w:p w14:paraId="35379D8A" w14:textId="77777777" w:rsidR="00971064" w:rsidRDefault="00971064" w:rsidP="00971064">
            <w:pPr>
              <w:pStyle w:val="ListParagraph"/>
              <w:numPr>
                <w:ilvl w:val="0"/>
                <w:numId w:val="10"/>
              </w:numPr>
              <w:rPr>
                <w:sz w:val="20"/>
                <w:szCs w:val="20"/>
              </w:rPr>
            </w:pPr>
            <w:r>
              <w:rPr>
                <w:sz w:val="20"/>
                <w:szCs w:val="20"/>
              </w:rPr>
              <w:t xml:space="preserve">Oxytocin during labor </w:t>
            </w:r>
          </w:p>
          <w:p w14:paraId="31A393E5" w14:textId="77777777" w:rsidR="00971064" w:rsidRDefault="00971064" w:rsidP="00971064">
            <w:pPr>
              <w:pStyle w:val="ListParagraph"/>
              <w:numPr>
                <w:ilvl w:val="0"/>
                <w:numId w:val="10"/>
              </w:numPr>
              <w:rPr>
                <w:sz w:val="20"/>
                <w:szCs w:val="20"/>
              </w:rPr>
            </w:pPr>
            <w:r>
              <w:rPr>
                <w:sz w:val="20"/>
                <w:szCs w:val="20"/>
              </w:rPr>
              <w:t xml:space="preserve">Placenta previa </w:t>
            </w:r>
          </w:p>
          <w:p w14:paraId="6B6D8D15" w14:textId="77777777" w:rsidR="00971064" w:rsidRDefault="00971064" w:rsidP="00971064">
            <w:pPr>
              <w:pStyle w:val="ListParagraph"/>
              <w:numPr>
                <w:ilvl w:val="0"/>
                <w:numId w:val="10"/>
              </w:numPr>
              <w:rPr>
                <w:sz w:val="20"/>
                <w:szCs w:val="20"/>
              </w:rPr>
            </w:pPr>
            <w:r>
              <w:rPr>
                <w:sz w:val="20"/>
                <w:szCs w:val="20"/>
              </w:rPr>
              <w:t xml:space="preserve">Uterine atony </w:t>
            </w:r>
          </w:p>
          <w:p w14:paraId="572A4EDA" w14:textId="694B6D00" w:rsidR="000B58F2" w:rsidRPr="00971064" w:rsidRDefault="00971064" w:rsidP="00985D69">
            <w:pPr>
              <w:pStyle w:val="ListParagraph"/>
              <w:numPr>
                <w:ilvl w:val="0"/>
                <w:numId w:val="10"/>
              </w:numPr>
              <w:rPr>
                <w:sz w:val="20"/>
                <w:szCs w:val="20"/>
              </w:rPr>
            </w:pPr>
            <w:r>
              <w:rPr>
                <w:sz w:val="20"/>
                <w:szCs w:val="20"/>
              </w:rPr>
              <w:t xml:space="preserve">Placental abruption </w:t>
            </w:r>
          </w:p>
          <w:p w14:paraId="0D1FE06F" w14:textId="77777777" w:rsidR="000B58F2" w:rsidRDefault="000B58F2" w:rsidP="00985D69"/>
          <w:p w14:paraId="1AF1B0A2" w14:textId="77777777" w:rsidR="000B58F2" w:rsidRDefault="000B58F2" w:rsidP="00985D69"/>
          <w:p w14:paraId="6E952999" w14:textId="77777777" w:rsidR="000B58F2" w:rsidRDefault="000B58F2" w:rsidP="00985D69"/>
        </w:tc>
        <w:tc>
          <w:tcPr>
            <w:tcW w:w="270" w:type="dxa"/>
            <w:tcBorders>
              <w:top w:val="nil"/>
              <w:bottom w:val="nil"/>
            </w:tcBorders>
          </w:tcPr>
          <w:p w14:paraId="6B69C73E" w14:textId="77777777" w:rsidR="000B58F2" w:rsidRDefault="000B58F2" w:rsidP="00985D69"/>
        </w:tc>
        <w:tc>
          <w:tcPr>
            <w:tcW w:w="2520" w:type="dxa"/>
            <w:shd w:val="clear" w:color="auto" w:fill="DBE5F1" w:themeFill="accent1" w:themeFillTint="33"/>
          </w:tcPr>
          <w:p w14:paraId="67508FF7" w14:textId="77777777" w:rsidR="000B58F2" w:rsidRDefault="000B58F2" w:rsidP="00985D69">
            <w:pPr>
              <w:jc w:val="center"/>
              <w:rPr>
                <w:u w:val="single"/>
              </w:rPr>
            </w:pPr>
            <w:r>
              <w:rPr>
                <w:u w:val="single"/>
              </w:rPr>
              <w:t>Signs and Symptoms</w:t>
            </w:r>
          </w:p>
          <w:p w14:paraId="18AFDD29" w14:textId="77777777" w:rsidR="00971064" w:rsidRPr="00B53612" w:rsidRDefault="00971064" w:rsidP="00971064">
            <w:pPr>
              <w:pStyle w:val="ListParagraph"/>
              <w:numPr>
                <w:ilvl w:val="0"/>
                <w:numId w:val="11"/>
              </w:numPr>
              <w:rPr>
                <w:sz w:val="20"/>
                <w:szCs w:val="20"/>
              </w:rPr>
            </w:pPr>
            <w:r w:rsidRPr="00B53612">
              <w:rPr>
                <w:sz w:val="20"/>
                <w:szCs w:val="20"/>
              </w:rPr>
              <w:t xml:space="preserve">Uncontrolled heavy bleeding </w:t>
            </w:r>
          </w:p>
          <w:p w14:paraId="2DC42CFC" w14:textId="77777777" w:rsidR="00971064" w:rsidRPr="00B53612" w:rsidRDefault="00971064" w:rsidP="00971064">
            <w:pPr>
              <w:pStyle w:val="ListParagraph"/>
              <w:numPr>
                <w:ilvl w:val="0"/>
                <w:numId w:val="11"/>
              </w:numPr>
              <w:rPr>
                <w:sz w:val="20"/>
                <w:szCs w:val="20"/>
              </w:rPr>
            </w:pPr>
            <w:r w:rsidRPr="00B53612">
              <w:rPr>
                <w:sz w:val="20"/>
                <w:szCs w:val="20"/>
              </w:rPr>
              <w:t xml:space="preserve">Decreased blood pressure </w:t>
            </w:r>
          </w:p>
          <w:p w14:paraId="59FE9723" w14:textId="77777777" w:rsidR="00971064" w:rsidRPr="00B53612" w:rsidRDefault="00971064" w:rsidP="00971064">
            <w:pPr>
              <w:pStyle w:val="ListParagraph"/>
              <w:numPr>
                <w:ilvl w:val="0"/>
                <w:numId w:val="11"/>
              </w:numPr>
              <w:rPr>
                <w:sz w:val="20"/>
                <w:szCs w:val="20"/>
              </w:rPr>
            </w:pPr>
            <w:r w:rsidRPr="00B53612">
              <w:rPr>
                <w:sz w:val="20"/>
                <w:szCs w:val="20"/>
              </w:rPr>
              <w:t>Increased heart rate</w:t>
            </w:r>
          </w:p>
          <w:p w14:paraId="16F90085" w14:textId="77777777" w:rsidR="00971064" w:rsidRPr="00B53612" w:rsidRDefault="00971064" w:rsidP="00971064">
            <w:pPr>
              <w:pStyle w:val="ListParagraph"/>
              <w:numPr>
                <w:ilvl w:val="0"/>
                <w:numId w:val="11"/>
              </w:numPr>
              <w:rPr>
                <w:sz w:val="20"/>
                <w:szCs w:val="20"/>
              </w:rPr>
            </w:pPr>
            <w:r w:rsidRPr="00B53612">
              <w:rPr>
                <w:sz w:val="20"/>
                <w:szCs w:val="20"/>
              </w:rPr>
              <w:t xml:space="preserve">Decrease in RBC count </w:t>
            </w:r>
          </w:p>
          <w:p w14:paraId="6995A9E2" w14:textId="77777777" w:rsidR="00971064" w:rsidRPr="00B53612" w:rsidRDefault="00971064" w:rsidP="00971064">
            <w:pPr>
              <w:pStyle w:val="ListParagraph"/>
              <w:numPr>
                <w:ilvl w:val="0"/>
                <w:numId w:val="11"/>
              </w:numPr>
              <w:rPr>
                <w:sz w:val="20"/>
                <w:szCs w:val="20"/>
              </w:rPr>
            </w:pPr>
            <w:r w:rsidRPr="00B53612">
              <w:rPr>
                <w:sz w:val="20"/>
                <w:szCs w:val="20"/>
              </w:rPr>
              <w:t xml:space="preserve">Swelling and pain in vaginal area </w:t>
            </w:r>
          </w:p>
          <w:p w14:paraId="2DA32C74" w14:textId="77777777" w:rsidR="00971064" w:rsidRPr="00B53612" w:rsidRDefault="00971064" w:rsidP="00971064">
            <w:pPr>
              <w:pStyle w:val="ListParagraph"/>
              <w:numPr>
                <w:ilvl w:val="0"/>
                <w:numId w:val="11"/>
              </w:numPr>
              <w:rPr>
                <w:sz w:val="20"/>
                <w:szCs w:val="20"/>
              </w:rPr>
            </w:pPr>
            <w:r w:rsidRPr="00B53612">
              <w:rPr>
                <w:sz w:val="20"/>
                <w:szCs w:val="20"/>
              </w:rPr>
              <w:t xml:space="preserve">Blurred vision </w:t>
            </w:r>
          </w:p>
          <w:p w14:paraId="67ED2073" w14:textId="77777777" w:rsidR="00971064" w:rsidRPr="00B53612" w:rsidRDefault="00971064" w:rsidP="00971064">
            <w:pPr>
              <w:pStyle w:val="ListParagraph"/>
              <w:numPr>
                <w:ilvl w:val="0"/>
                <w:numId w:val="11"/>
              </w:numPr>
              <w:rPr>
                <w:sz w:val="20"/>
                <w:szCs w:val="20"/>
              </w:rPr>
            </w:pPr>
            <w:r w:rsidRPr="00B53612">
              <w:rPr>
                <w:sz w:val="20"/>
                <w:szCs w:val="20"/>
              </w:rPr>
              <w:t xml:space="preserve">Nausea </w:t>
            </w:r>
          </w:p>
          <w:p w14:paraId="0F02D278" w14:textId="77777777" w:rsidR="00971064" w:rsidRDefault="00971064" w:rsidP="00971064">
            <w:pPr>
              <w:pStyle w:val="ListParagraph"/>
              <w:numPr>
                <w:ilvl w:val="0"/>
                <w:numId w:val="11"/>
              </w:numPr>
              <w:rPr>
                <w:sz w:val="20"/>
                <w:szCs w:val="20"/>
              </w:rPr>
            </w:pPr>
            <w:r w:rsidRPr="00B53612">
              <w:rPr>
                <w:sz w:val="20"/>
                <w:szCs w:val="20"/>
              </w:rPr>
              <w:t xml:space="preserve">Dizziness  </w:t>
            </w:r>
          </w:p>
          <w:p w14:paraId="7A50EE47" w14:textId="77777777" w:rsidR="00971064" w:rsidRDefault="00971064" w:rsidP="00971064">
            <w:pPr>
              <w:pStyle w:val="ListParagraph"/>
              <w:numPr>
                <w:ilvl w:val="0"/>
                <w:numId w:val="11"/>
              </w:numPr>
              <w:rPr>
                <w:sz w:val="20"/>
                <w:szCs w:val="20"/>
              </w:rPr>
            </w:pPr>
            <w:r>
              <w:rPr>
                <w:sz w:val="20"/>
                <w:szCs w:val="20"/>
              </w:rPr>
              <w:t xml:space="preserve">Boggy uterus </w:t>
            </w:r>
          </w:p>
          <w:p w14:paraId="0DD20BD6" w14:textId="77777777" w:rsidR="00971064" w:rsidRDefault="00971064" w:rsidP="00971064">
            <w:pPr>
              <w:pStyle w:val="ListParagraph"/>
              <w:numPr>
                <w:ilvl w:val="0"/>
                <w:numId w:val="11"/>
              </w:numPr>
              <w:rPr>
                <w:sz w:val="20"/>
                <w:szCs w:val="20"/>
              </w:rPr>
            </w:pPr>
            <w:r>
              <w:rPr>
                <w:sz w:val="20"/>
                <w:szCs w:val="20"/>
              </w:rPr>
              <w:t xml:space="preserve">Decreased Urine output </w:t>
            </w:r>
          </w:p>
          <w:p w14:paraId="4E1CD5E7" w14:textId="77777777" w:rsidR="00971064" w:rsidRDefault="00971064" w:rsidP="00971064">
            <w:pPr>
              <w:pStyle w:val="ListParagraph"/>
              <w:numPr>
                <w:ilvl w:val="0"/>
                <w:numId w:val="11"/>
              </w:numPr>
              <w:rPr>
                <w:sz w:val="20"/>
                <w:szCs w:val="20"/>
              </w:rPr>
            </w:pPr>
            <w:r>
              <w:rPr>
                <w:sz w:val="20"/>
                <w:szCs w:val="20"/>
              </w:rPr>
              <w:t xml:space="preserve">Passing large clots </w:t>
            </w:r>
          </w:p>
          <w:p w14:paraId="540D8EAE" w14:textId="4346CB7F" w:rsidR="00971064" w:rsidRPr="00971064" w:rsidRDefault="00971064" w:rsidP="00971064">
            <w:pPr>
              <w:pStyle w:val="ListParagraph"/>
              <w:numPr>
                <w:ilvl w:val="0"/>
                <w:numId w:val="11"/>
              </w:numPr>
              <w:rPr>
                <w:u w:val="single"/>
              </w:rPr>
            </w:pPr>
            <w:r w:rsidRPr="00971064">
              <w:rPr>
                <w:sz w:val="20"/>
                <w:szCs w:val="20"/>
              </w:rPr>
              <w:t>Saturating more than 1 pad in an hour</w:t>
            </w:r>
          </w:p>
        </w:tc>
        <w:tc>
          <w:tcPr>
            <w:tcW w:w="270" w:type="dxa"/>
            <w:tcBorders>
              <w:top w:val="nil"/>
              <w:bottom w:val="nil"/>
            </w:tcBorders>
          </w:tcPr>
          <w:p w14:paraId="27279E7A" w14:textId="77777777" w:rsidR="000B58F2" w:rsidRDefault="000B58F2" w:rsidP="00985D69"/>
        </w:tc>
        <w:tc>
          <w:tcPr>
            <w:tcW w:w="2520" w:type="dxa"/>
            <w:shd w:val="clear" w:color="auto" w:fill="DBE5F1" w:themeFill="accent1" w:themeFillTint="33"/>
          </w:tcPr>
          <w:p w14:paraId="35F76C10" w14:textId="77777777" w:rsidR="000B58F2" w:rsidRDefault="000B58F2" w:rsidP="00985D69">
            <w:pPr>
              <w:jc w:val="center"/>
              <w:rPr>
                <w:u w:val="single"/>
              </w:rPr>
            </w:pPr>
            <w:r>
              <w:rPr>
                <w:u w:val="single"/>
              </w:rPr>
              <w:t xml:space="preserve">Possible </w:t>
            </w:r>
            <w:r w:rsidRPr="00A21665">
              <w:rPr>
                <w:u w:val="single"/>
              </w:rPr>
              <w:t>Therapeutic Procedures</w:t>
            </w:r>
          </w:p>
          <w:p w14:paraId="6FF96F10" w14:textId="77777777" w:rsidR="000B58F2" w:rsidRDefault="000B58F2" w:rsidP="00985D69">
            <w:pPr>
              <w:rPr>
                <w:u w:val="single"/>
              </w:rPr>
            </w:pPr>
            <w:r>
              <w:rPr>
                <w:u w:val="single"/>
              </w:rPr>
              <w:t>Non-surgical</w:t>
            </w:r>
          </w:p>
          <w:p w14:paraId="33B3A404" w14:textId="77777777" w:rsidR="00971064" w:rsidRPr="00B53612" w:rsidRDefault="00971064" w:rsidP="00971064">
            <w:pPr>
              <w:pStyle w:val="ListParagraph"/>
              <w:numPr>
                <w:ilvl w:val="0"/>
                <w:numId w:val="12"/>
              </w:numPr>
              <w:rPr>
                <w:sz w:val="20"/>
                <w:u w:val="single"/>
              </w:rPr>
            </w:pPr>
            <w:r w:rsidRPr="00B53612">
              <w:rPr>
                <w:sz w:val="20"/>
              </w:rPr>
              <w:t xml:space="preserve">Fundal Massage </w:t>
            </w:r>
          </w:p>
          <w:p w14:paraId="0DA7F876" w14:textId="77777777" w:rsidR="00971064" w:rsidRPr="00B53612" w:rsidRDefault="00971064" w:rsidP="00971064">
            <w:pPr>
              <w:pStyle w:val="ListParagraph"/>
              <w:numPr>
                <w:ilvl w:val="0"/>
                <w:numId w:val="12"/>
              </w:numPr>
              <w:rPr>
                <w:sz w:val="20"/>
                <w:u w:val="single"/>
              </w:rPr>
            </w:pPr>
            <w:r w:rsidRPr="00B53612">
              <w:rPr>
                <w:sz w:val="20"/>
              </w:rPr>
              <w:t xml:space="preserve">Expressing clots </w:t>
            </w:r>
          </w:p>
          <w:p w14:paraId="7FF37385" w14:textId="77777777" w:rsidR="00971064" w:rsidRPr="00B53612" w:rsidRDefault="00971064" w:rsidP="00971064">
            <w:pPr>
              <w:pStyle w:val="ListParagraph"/>
              <w:numPr>
                <w:ilvl w:val="0"/>
                <w:numId w:val="12"/>
              </w:numPr>
              <w:rPr>
                <w:sz w:val="20"/>
                <w:u w:val="single"/>
              </w:rPr>
            </w:pPr>
            <w:r w:rsidRPr="00B53612">
              <w:rPr>
                <w:sz w:val="20"/>
              </w:rPr>
              <w:t xml:space="preserve">Empty bladder </w:t>
            </w:r>
          </w:p>
          <w:p w14:paraId="39A3BF69" w14:textId="77777777" w:rsidR="00971064" w:rsidRPr="00B53612" w:rsidRDefault="00971064" w:rsidP="00971064">
            <w:pPr>
              <w:pStyle w:val="ListParagraph"/>
              <w:numPr>
                <w:ilvl w:val="0"/>
                <w:numId w:val="12"/>
              </w:numPr>
              <w:rPr>
                <w:sz w:val="20"/>
                <w:u w:val="single"/>
              </w:rPr>
            </w:pPr>
            <w:r w:rsidRPr="00B53612">
              <w:rPr>
                <w:sz w:val="20"/>
              </w:rPr>
              <w:t xml:space="preserve">Breastfeeding </w:t>
            </w:r>
          </w:p>
          <w:p w14:paraId="4F269D11" w14:textId="77777777" w:rsidR="000B58F2" w:rsidRDefault="000B58F2" w:rsidP="00985D69">
            <w:pPr>
              <w:rPr>
                <w:u w:val="single"/>
              </w:rPr>
            </w:pPr>
          </w:p>
          <w:p w14:paraId="033D3B8B" w14:textId="77777777" w:rsidR="000B58F2" w:rsidRDefault="000B58F2" w:rsidP="00985D69">
            <w:pPr>
              <w:rPr>
                <w:u w:val="single"/>
              </w:rPr>
            </w:pPr>
          </w:p>
          <w:p w14:paraId="73FA0426" w14:textId="77777777" w:rsidR="000B58F2" w:rsidRDefault="000B58F2" w:rsidP="00985D69">
            <w:pPr>
              <w:rPr>
                <w:u w:val="single"/>
              </w:rPr>
            </w:pPr>
            <w:r>
              <w:rPr>
                <w:u w:val="single"/>
              </w:rPr>
              <w:t>Surgical</w:t>
            </w:r>
          </w:p>
          <w:p w14:paraId="597E2987" w14:textId="77777777" w:rsidR="00971064" w:rsidRPr="00B53612" w:rsidRDefault="00971064" w:rsidP="00971064">
            <w:pPr>
              <w:pStyle w:val="ListParagraph"/>
              <w:numPr>
                <w:ilvl w:val="0"/>
                <w:numId w:val="13"/>
              </w:numPr>
              <w:rPr>
                <w:sz w:val="20"/>
              </w:rPr>
            </w:pPr>
            <w:r w:rsidRPr="00B53612">
              <w:rPr>
                <w:sz w:val="20"/>
              </w:rPr>
              <w:t xml:space="preserve">Vessel ligation </w:t>
            </w:r>
          </w:p>
          <w:p w14:paraId="580C0678" w14:textId="77777777" w:rsidR="00971064" w:rsidRPr="00B53612" w:rsidRDefault="00971064" w:rsidP="00971064">
            <w:pPr>
              <w:pStyle w:val="ListParagraph"/>
              <w:numPr>
                <w:ilvl w:val="0"/>
                <w:numId w:val="13"/>
              </w:numPr>
              <w:rPr>
                <w:sz w:val="20"/>
              </w:rPr>
            </w:pPr>
            <w:r w:rsidRPr="00B53612">
              <w:rPr>
                <w:sz w:val="20"/>
              </w:rPr>
              <w:t xml:space="preserve">Arterial embolization </w:t>
            </w:r>
          </w:p>
          <w:p w14:paraId="60610F0C" w14:textId="77777777" w:rsidR="00971064" w:rsidRDefault="00971064" w:rsidP="00971064">
            <w:pPr>
              <w:pStyle w:val="ListParagraph"/>
              <w:numPr>
                <w:ilvl w:val="0"/>
                <w:numId w:val="13"/>
              </w:numPr>
              <w:rPr>
                <w:sz w:val="20"/>
              </w:rPr>
            </w:pPr>
            <w:r w:rsidRPr="00B53612">
              <w:rPr>
                <w:sz w:val="20"/>
              </w:rPr>
              <w:t xml:space="preserve">Hysterectomy </w:t>
            </w:r>
          </w:p>
          <w:p w14:paraId="068B16F4" w14:textId="77777777" w:rsidR="00971064" w:rsidRDefault="00971064" w:rsidP="00971064">
            <w:pPr>
              <w:pStyle w:val="ListParagraph"/>
              <w:numPr>
                <w:ilvl w:val="0"/>
                <w:numId w:val="13"/>
              </w:numPr>
              <w:rPr>
                <w:sz w:val="20"/>
              </w:rPr>
            </w:pPr>
            <w:r>
              <w:rPr>
                <w:sz w:val="20"/>
              </w:rPr>
              <w:t>Uterine Tamponade</w:t>
            </w:r>
          </w:p>
          <w:p w14:paraId="20FC4F15" w14:textId="2A51E607" w:rsidR="00971064" w:rsidRPr="00B53612" w:rsidRDefault="00971064" w:rsidP="00971064">
            <w:pPr>
              <w:pStyle w:val="ListParagraph"/>
              <w:numPr>
                <w:ilvl w:val="0"/>
                <w:numId w:val="13"/>
              </w:numPr>
              <w:rPr>
                <w:sz w:val="20"/>
              </w:rPr>
            </w:pPr>
            <w:r>
              <w:rPr>
                <w:sz w:val="20"/>
              </w:rPr>
              <w:t xml:space="preserve">Uterine curettage </w:t>
            </w:r>
          </w:p>
          <w:p w14:paraId="5F21F0D3" w14:textId="77777777" w:rsidR="00971064" w:rsidRPr="00A21665" w:rsidRDefault="00971064" w:rsidP="00985D69">
            <w:pPr>
              <w:rPr>
                <w:u w:val="single"/>
              </w:rPr>
            </w:pPr>
          </w:p>
        </w:tc>
        <w:tc>
          <w:tcPr>
            <w:tcW w:w="270" w:type="dxa"/>
            <w:tcBorders>
              <w:top w:val="nil"/>
              <w:bottom w:val="nil"/>
            </w:tcBorders>
          </w:tcPr>
          <w:p w14:paraId="3420CABD" w14:textId="77777777" w:rsidR="000B58F2" w:rsidRDefault="000B58F2" w:rsidP="00985D69"/>
        </w:tc>
        <w:tc>
          <w:tcPr>
            <w:tcW w:w="2700" w:type="dxa"/>
            <w:shd w:val="clear" w:color="auto" w:fill="DBE5F1" w:themeFill="accent1" w:themeFillTint="33"/>
          </w:tcPr>
          <w:p w14:paraId="690E7758" w14:textId="77777777" w:rsidR="000B58F2" w:rsidRDefault="000B58F2" w:rsidP="00985D69">
            <w:pPr>
              <w:jc w:val="center"/>
            </w:pPr>
            <w:r>
              <w:rPr>
                <w:u w:val="single"/>
              </w:rPr>
              <w:t>Prevention of Complications</w:t>
            </w:r>
            <w:r>
              <w:rPr>
                <w:b/>
              </w:rPr>
              <w:t xml:space="preserve">             </w:t>
            </w:r>
          </w:p>
          <w:p w14:paraId="6B055E22" w14:textId="77777777" w:rsidR="000B58F2" w:rsidRPr="00611E97" w:rsidRDefault="000B58F2" w:rsidP="00985D69">
            <w:pPr>
              <w:rPr>
                <w:sz w:val="16"/>
                <w:szCs w:val="16"/>
              </w:rPr>
            </w:pPr>
            <w:r w:rsidRPr="00611E97">
              <w:rPr>
                <w:sz w:val="16"/>
                <w:szCs w:val="16"/>
              </w:rPr>
              <w:t>(What are some potential complications associated with this disease process)</w:t>
            </w:r>
          </w:p>
          <w:p w14:paraId="47F91F29" w14:textId="77777777" w:rsidR="000B58F2" w:rsidRDefault="000B58F2" w:rsidP="00985D69">
            <w:pPr>
              <w:rPr>
                <w:u w:val="single"/>
              </w:rPr>
            </w:pPr>
          </w:p>
          <w:p w14:paraId="7DA0B78F" w14:textId="77777777" w:rsidR="00971064" w:rsidRPr="00465629" w:rsidRDefault="00971064" w:rsidP="00971064">
            <w:pPr>
              <w:pStyle w:val="ListParagraph"/>
              <w:numPr>
                <w:ilvl w:val="0"/>
                <w:numId w:val="14"/>
              </w:numPr>
              <w:rPr>
                <w:sz w:val="20"/>
                <w:szCs w:val="16"/>
              </w:rPr>
            </w:pPr>
            <w:r w:rsidRPr="00465629">
              <w:rPr>
                <w:sz w:val="20"/>
                <w:szCs w:val="16"/>
              </w:rPr>
              <w:t xml:space="preserve">Hypovolemic Shock </w:t>
            </w:r>
          </w:p>
          <w:p w14:paraId="19AEF452" w14:textId="77777777" w:rsidR="00971064" w:rsidRDefault="00971064" w:rsidP="00971064">
            <w:pPr>
              <w:pStyle w:val="ListParagraph"/>
              <w:numPr>
                <w:ilvl w:val="0"/>
                <w:numId w:val="14"/>
              </w:numPr>
              <w:rPr>
                <w:sz w:val="20"/>
                <w:szCs w:val="16"/>
              </w:rPr>
            </w:pPr>
            <w:r w:rsidRPr="00465629">
              <w:rPr>
                <w:sz w:val="20"/>
                <w:szCs w:val="16"/>
              </w:rPr>
              <w:t xml:space="preserve">Anemia </w:t>
            </w:r>
          </w:p>
          <w:p w14:paraId="4406EC66" w14:textId="58A7CC03" w:rsidR="00FB3F46" w:rsidRDefault="00FB3F46" w:rsidP="00971064">
            <w:pPr>
              <w:pStyle w:val="ListParagraph"/>
              <w:numPr>
                <w:ilvl w:val="0"/>
                <w:numId w:val="14"/>
              </w:numPr>
              <w:rPr>
                <w:sz w:val="20"/>
                <w:szCs w:val="16"/>
              </w:rPr>
            </w:pPr>
            <w:r>
              <w:rPr>
                <w:sz w:val="20"/>
                <w:szCs w:val="16"/>
              </w:rPr>
              <w:t xml:space="preserve">Uterine prolapse </w:t>
            </w:r>
          </w:p>
          <w:p w14:paraId="67DF9B91" w14:textId="08600935" w:rsidR="00971064" w:rsidRPr="00465629" w:rsidRDefault="00971064" w:rsidP="00971064">
            <w:pPr>
              <w:pStyle w:val="ListParagraph"/>
              <w:numPr>
                <w:ilvl w:val="0"/>
                <w:numId w:val="14"/>
              </w:numPr>
              <w:rPr>
                <w:sz w:val="20"/>
                <w:szCs w:val="16"/>
              </w:rPr>
            </w:pPr>
            <w:r>
              <w:rPr>
                <w:sz w:val="20"/>
                <w:szCs w:val="16"/>
              </w:rPr>
              <w:t xml:space="preserve">Death </w:t>
            </w:r>
          </w:p>
          <w:p w14:paraId="3B2D3572" w14:textId="77777777" w:rsidR="000B58F2" w:rsidRDefault="000B58F2" w:rsidP="00985D69">
            <w:pPr>
              <w:rPr>
                <w:u w:val="single"/>
              </w:rPr>
            </w:pPr>
          </w:p>
          <w:p w14:paraId="6ACD0365" w14:textId="77777777" w:rsidR="000B58F2" w:rsidRPr="00A21665" w:rsidRDefault="000B58F2" w:rsidP="00985D69">
            <w:pPr>
              <w:rPr>
                <w:u w:val="single"/>
              </w:rPr>
            </w:pPr>
          </w:p>
        </w:tc>
      </w:tr>
    </w:tbl>
    <w:p w14:paraId="0FE4CE84" w14:textId="0A729433"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46"/>
        <w:gridCol w:w="427"/>
        <w:gridCol w:w="3330"/>
        <w:gridCol w:w="347"/>
        <w:gridCol w:w="3240"/>
      </w:tblGrid>
      <w:tr w:rsidR="000B58F2" w14:paraId="6B6D8040" w14:textId="77777777" w:rsidTr="00985D69">
        <w:tc>
          <w:tcPr>
            <w:tcW w:w="3596" w:type="dxa"/>
            <w:shd w:val="clear" w:color="auto" w:fill="DBE5F1" w:themeFill="accent1" w:themeFillTint="33"/>
          </w:tcPr>
          <w:p w14:paraId="69A00024" w14:textId="77777777" w:rsidR="000B58F2" w:rsidRPr="005F075C" w:rsidRDefault="000B58F2" w:rsidP="00971064">
            <w:pPr>
              <w:jc w:val="center"/>
              <w:rPr>
                <w:u w:val="single"/>
              </w:rPr>
            </w:pPr>
            <w:r w:rsidRPr="005F075C">
              <w:rPr>
                <w:u w:val="single"/>
              </w:rPr>
              <w:t>Anticipated Medication Management</w:t>
            </w:r>
          </w:p>
          <w:p w14:paraId="5CD376DA" w14:textId="77777777" w:rsidR="00971064" w:rsidRPr="00B53612" w:rsidRDefault="00971064" w:rsidP="00971064">
            <w:pPr>
              <w:pStyle w:val="ListParagraph"/>
              <w:numPr>
                <w:ilvl w:val="0"/>
                <w:numId w:val="17"/>
              </w:numPr>
              <w:rPr>
                <w:sz w:val="20"/>
                <w:szCs w:val="20"/>
              </w:rPr>
            </w:pPr>
            <w:r w:rsidRPr="00B53612">
              <w:rPr>
                <w:sz w:val="20"/>
                <w:szCs w:val="20"/>
              </w:rPr>
              <w:t xml:space="preserve">Oxytocin (Pitocin) </w:t>
            </w:r>
          </w:p>
          <w:p w14:paraId="378382CE" w14:textId="77777777" w:rsidR="00971064" w:rsidRPr="00B53612" w:rsidRDefault="00971064" w:rsidP="00971064">
            <w:pPr>
              <w:pStyle w:val="ListParagraph"/>
              <w:numPr>
                <w:ilvl w:val="0"/>
                <w:numId w:val="17"/>
              </w:numPr>
              <w:rPr>
                <w:sz w:val="20"/>
                <w:szCs w:val="20"/>
              </w:rPr>
            </w:pPr>
            <w:r w:rsidRPr="00B53612">
              <w:rPr>
                <w:sz w:val="20"/>
                <w:szCs w:val="20"/>
              </w:rPr>
              <w:t xml:space="preserve">Methylergonovine (Methergine) </w:t>
            </w:r>
          </w:p>
          <w:p w14:paraId="4B3DEB1B" w14:textId="77777777" w:rsidR="00971064" w:rsidRPr="00B53612" w:rsidRDefault="00971064" w:rsidP="00971064">
            <w:pPr>
              <w:pStyle w:val="ListParagraph"/>
              <w:numPr>
                <w:ilvl w:val="0"/>
                <w:numId w:val="17"/>
              </w:numPr>
              <w:rPr>
                <w:sz w:val="20"/>
                <w:szCs w:val="20"/>
              </w:rPr>
            </w:pPr>
            <w:r w:rsidRPr="00B53612">
              <w:rPr>
                <w:sz w:val="20"/>
                <w:szCs w:val="20"/>
              </w:rPr>
              <w:t xml:space="preserve">Misoprostol (Cytotec) </w:t>
            </w:r>
          </w:p>
          <w:p w14:paraId="51384ACC" w14:textId="21715595" w:rsidR="000B58F2" w:rsidRPr="00971064" w:rsidRDefault="00971064" w:rsidP="00971064">
            <w:pPr>
              <w:rPr>
                <w:sz w:val="20"/>
                <w:szCs w:val="20"/>
              </w:rPr>
            </w:pPr>
            <w:r w:rsidRPr="00B53612">
              <w:rPr>
                <w:sz w:val="20"/>
                <w:szCs w:val="20"/>
              </w:rPr>
              <w:t>Carboprost tromethamine (Hemabate)</w:t>
            </w:r>
          </w:p>
          <w:p w14:paraId="779A43AE" w14:textId="77777777" w:rsidR="000B58F2" w:rsidRDefault="000B58F2" w:rsidP="00971064"/>
          <w:p w14:paraId="742366AA" w14:textId="77777777" w:rsidR="000B58F2" w:rsidRDefault="000B58F2" w:rsidP="00971064"/>
          <w:p w14:paraId="0D267CB9" w14:textId="77777777" w:rsidR="000B58F2" w:rsidRDefault="000B58F2" w:rsidP="00971064"/>
          <w:p w14:paraId="188B8D84" w14:textId="77777777" w:rsidR="000B58F2" w:rsidRDefault="000B58F2" w:rsidP="00971064"/>
        </w:tc>
        <w:tc>
          <w:tcPr>
            <w:tcW w:w="449" w:type="dxa"/>
            <w:tcBorders>
              <w:top w:val="nil"/>
              <w:bottom w:val="nil"/>
            </w:tcBorders>
          </w:tcPr>
          <w:p w14:paraId="3CC0BF4B" w14:textId="77777777" w:rsidR="000B58F2" w:rsidRDefault="000B58F2" w:rsidP="00985D69"/>
        </w:tc>
        <w:tc>
          <w:tcPr>
            <w:tcW w:w="3510" w:type="dxa"/>
            <w:shd w:val="clear" w:color="auto" w:fill="DBE5F1" w:themeFill="accent1" w:themeFillTint="33"/>
          </w:tcPr>
          <w:p w14:paraId="49777EE1" w14:textId="77777777" w:rsidR="000B58F2" w:rsidRDefault="000B58F2" w:rsidP="00985D69">
            <w:pPr>
              <w:jc w:val="center"/>
              <w:rPr>
                <w:u w:val="single"/>
              </w:rPr>
            </w:pPr>
            <w:r>
              <w:rPr>
                <w:u w:val="single"/>
              </w:rPr>
              <w:t>Non-Pharmacologic Care Measures</w:t>
            </w:r>
          </w:p>
          <w:p w14:paraId="2A93DA2A" w14:textId="084E0C4A" w:rsidR="00971064" w:rsidRDefault="00971064" w:rsidP="00971064">
            <w:pPr>
              <w:pStyle w:val="ListParagraph"/>
              <w:numPr>
                <w:ilvl w:val="0"/>
                <w:numId w:val="16"/>
              </w:numPr>
              <w:rPr>
                <w:sz w:val="20"/>
                <w:szCs w:val="20"/>
              </w:rPr>
            </w:pPr>
            <w:r>
              <w:rPr>
                <w:sz w:val="20"/>
                <w:szCs w:val="20"/>
              </w:rPr>
              <w:t xml:space="preserve">Elevate legs </w:t>
            </w:r>
          </w:p>
          <w:p w14:paraId="0525499D" w14:textId="77777777" w:rsidR="00971064" w:rsidRDefault="00971064" w:rsidP="00971064">
            <w:pPr>
              <w:pStyle w:val="ListParagraph"/>
              <w:numPr>
                <w:ilvl w:val="0"/>
                <w:numId w:val="16"/>
              </w:numPr>
              <w:rPr>
                <w:sz w:val="20"/>
                <w:szCs w:val="20"/>
              </w:rPr>
            </w:pPr>
            <w:r>
              <w:rPr>
                <w:sz w:val="20"/>
                <w:szCs w:val="20"/>
              </w:rPr>
              <w:t xml:space="preserve">Vital signs </w:t>
            </w:r>
          </w:p>
          <w:p w14:paraId="0285C309" w14:textId="77777777" w:rsidR="00971064" w:rsidRDefault="00971064" w:rsidP="00971064">
            <w:pPr>
              <w:pStyle w:val="ListParagraph"/>
              <w:numPr>
                <w:ilvl w:val="0"/>
                <w:numId w:val="16"/>
              </w:numPr>
              <w:rPr>
                <w:sz w:val="20"/>
                <w:szCs w:val="20"/>
              </w:rPr>
            </w:pPr>
            <w:r>
              <w:rPr>
                <w:sz w:val="20"/>
                <w:szCs w:val="20"/>
              </w:rPr>
              <w:t xml:space="preserve">Assess fundus for height, firmness, and position </w:t>
            </w:r>
          </w:p>
          <w:p w14:paraId="6097F02F" w14:textId="77777777" w:rsidR="00971064" w:rsidRDefault="00971064" w:rsidP="00971064">
            <w:pPr>
              <w:pStyle w:val="ListParagraph"/>
              <w:numPr>
                <w:ilvl w:val="0"/>
                <w:numId w:val="16"/>
              </w:numPr>
              <w:rPr>
                <w:sz w:val="20"/>
                <w:szCs w:val="20"/>
              </w:rPr>
            </w:pPr>
            <w:r>
              <w:rPr>
                <w:sz w:val="20"/>
                <w:szCs w:val="20"/>
              </w:rPr>
              <w:t>Assess lochia</w:t>
            </w:r>
          </w:p>
          <w:p w14:paraId="084B6764" w14:textId="3FE61298" w:rsidR="000B58F2" w:rsidRPr="00971064" w:rsidRDefault="00971064" w:rsidP="00971064">
            <w:pPr>
              <w:pStyle w:val="ListParagraph"/>
              <w:numPr>
                <w:ilvl w:val="0"/>
                <w:numId w:val="16"/>
              </w:numPr>
              <w:rPr>
                <w:u w:val="single"/>
              </w:rPr>
            </w:pPr>
            <w:r w:rsidRPr="00971064">
              <w:rPr>
                <w:sz w:val="20"/>
                <w:szCs w:val="20"/>
              </w:rPr>
              <w:t>Oxygen</w:t>
            </w:r>
          </w:p>
          <w:p w14:paraId="1455364B" w14:textId="77777777" w:rsidR="000B58F2" w:rsidRPr="00B307CA" w:rsidRDefault="000B58F2" w:rsidP="00985D69">
            <w:pPr>
              <w:rPr>
                <w:sz w:val="20"/>
                <w:szCs w:val="20"/>
              </w:rPr>
            </w:pPr>
          </w:p>
        </w:tc>
        <w:tc>
          <w:tcPr>
            <w:tcW w:w="360" w:type="dxa"/>
            <w:tcBorders>
              <w:top w:val="nil"/>
              <w:bottom w:val="nil"/>
            </w:tcBorders>
          </w:tcPr>
          <w:p w14:paraId="24108F53" w14:textId="77777777" w:rsidR="000B58F2" w:rsidRDefault="000B58F2" w:rsidP="00985D69"/>
        </w:tc>
        <w:tc>
          <w:tcPr>
            <w:tcW w:w="3420" w:type="dxa"/>
            <w:shd w:val="clear" w:color="auto" w:fill="DBE5F1" w:themeFill="accent1" w:themeFillTint="33"/>
          </w:tcPr>
          <w:p w14:paraId="23AE5412" w14:textId="77777777" w:rsidR="000B58F2" w:rsidRDefault="000B58F2" w:rsidP="00985D69">
            <w:pPr>
              <w:jc w:val="center"/>
              <w:rPr>
                <w:u w:val="single"/>
              </w:rPr>
            </w:pPr>
            <w:r w:rsidRPr="005F075C">
              <w:rPr>
                <w:u w:val="single"/>
              </w:rPr>
              <w:t>What stressors might a patient with this diagnosis be experiencing?</w:t>
            </w:r>
          </w:p>
          <w:p w14:paraId="71DBFC25" w14:textId="77777777" w:rsidR="00971064" w:rsidRDefault="00971064" w:rsidP="00971064">
            <w:pPr>
              <w:pStyle w:val="ListParagraph"/>
              <w:numPr>
                <w:ilvl w:val="0"/>
                <w:numId w:val="15"/>
              </w:numPr>
              <w:rPr>
                <w:sz w:val="20"/>
                <w:szCs w:val="20"/>
              </w:rPr>
            </w:pPr>
            <w:r w:rsidRPr="00B53612">
              <w:rPr>
                <w:sz w:val="20"/>
                <w:szCs w:val="20"/>
              </w:rPr>
              <w:t xml:space="preserve">Diagnosis </w:t>
            </w:r>
          </w:p>
          <w:p w14:paraId="1F650DD5" w14:textId="0DBBBEC0" w:rsidR="00971064" w:rsidRDefault="00971064" w:rsidP="00971064">
            <w:pPr>
              <w:pStyle w:val="ListParagraph"/>
              <w:numPr>
                <w:ilvl w:val="0"/>
                <w:numId w:val="15"/>
              </w:numPr>
              <w:rPr>
                <w:sz w:val="20"/>
                <w:szCs w:val="20"/>
              </w:rPr>
            </w:pPr>
            <w:r>
              <w:rPr>
                <w:sz w:val="20"/>
                <w:szCs w:val="20"/>
              </w:rPr>
              <w:t>Procedure (surgery)</w:t>
            </w:r>
          </w:p>
          <w:p w14:paraId="02D0578F" w14:textId="77777777" w:rsidR="00971064" w:rsidRPr="00B53612" w:rsidRDefault="00971064" w:rsidP="00971064">
            <w:pPr>
              <w:pStyle w:val="ListParagraph"/>
              <w:numPr>
                <w:ilvl w:val="0"/>
                <w:numId w:val="15"/>
              </w:numPr>
              <w:rPr>
                <w:sz w:val="20"/>
                <w:szCs w:val="20"/>
              </w:rPr>
            </w:pPr>
            <w:r>
              <w:rPr>
                <w:sz w:val="20"/>
                <w:szCs w:val="20"/>
              </w:rPr>
              <w:t xml:space="preserve">Death </w:t>
            </w:r>
          </w:p>
          <w:p w14:paraId="2A571FD9" w14:textId="77777777" w:rsidR="00971064" w:rsidRPr="005F075C" w:rsidRDefault="00971064" w:rsidP="00971064">
            <w:pPr>
              <w:rPr>
                <w:u w:val="single"/>
              </w:rPr>
            </w:pP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28"/>
        <w:gridCol w:w="266"/>
        <w:gridCol w:w="5396"/>
      </w:tblGrid>
      <w:tr w:rsidR="000B58F2" w14:paraId="1796F86C" w14:textId="77777777" w:rsidTr="00985D69">
        <w:trPr>
          <w:trHeight w:val="1538"/>
        </w:trPr>
        <w:tc>
          <w:tcPr>
            <w:tcW w:w="5395" w:type="dxa"/>
            <w:shd w:val="clear" w:color="auto" w:fill="DBE5F1" w:themeFill="accent1" w:themeFillTint="33"/>
          </w:tcPr>
          <w:p w14:paraId="27700987" w14:textId="77777777" w:rsidR="000B58F2" w:rsidRPr="005F075C" w:rsidRDefault="000B58F2" w:rsidP="00985D69">
            <w:pPr>
              <w:rPr>
                <w:u w:val="single"/>
              </w:rPr>
            </w:pPr>
            <w:r w:rsidRPr="005F075C">
              <w:rPr>
                <w:u w:val="single"/>
              </w:rPr>
              <w:t>List 3 potential teaching topics/areas</w:t>
            </w:r>
          </w:p>
          <w:p w14:paraId="102A49B3" w14:textId="3830BFF0" w:rsidR="000B58F2" w:rsidRDefault="000B58F2" w:rsidP="00985D69">
            <w:r>
              <w:sym w:font="Wingdings" w:char="F09F"/>
            </w:r>
            <w:r w:rsidR="00971064">
              <w:t xml:space="preserve"> Teach s/sx to report to healthcare provider </w:t>
            </w:r>
          </w:p>
          <w:p w14:paraId="415A20B5" w14:textId="77777777" w:rsidR="000B58F2" w:rsidRDefault="000B58F2" w:rsidP="00985D69"/>
          <w:p w14:paraId="39A5A0F0" w14:textId="01EBDF23" w:rsidR="000B58F2" w:rsidRDefault="000B58F2" w:rsidP="00985D69">
            <w:r>
              <w:sym w:font="Wingdings" w:char="F09F"/>
            </w:r>
            <w:r w:rsidR="00971064">
              <w:t xml:space="preserve"> Teach normal stage of bleeding (color and characteristics).</w:t>
            </w:r>
          </w:p>
          <w:p w14:paraId="221BE138" w14:textId="77777777" w:rsidR="000B58F2" w:rsidRDefault="000B58F2" w:rsidP="00985D69"/>
          <w:p w14:paraId="229BE681" w14:textId="171C89E5" w:rsidR="000B58F2" w:rsidRDefault="000B58F2" w:rsidP="00985D69">
            <w:r>
              <w:sym w:font="Wingdings" w:char="F09F"/>
            </w:r>
            <w:r w:rsidR="00971064">
              <w:t xml:space="preserve"> Eat foods rich in iron and protein such as meats, eggs, legumes. May also need to take iron supplement</w:t>
            </w:r>
          </w:p>
        </w:tc>
        <w:tc>
          <w:tcPr>
            <w:tcW w:w="270" w:type="dxa"/>
            <w:tcBorders>
              <w:top w:val="nil"/>
            </w:tcBorders>
          </w:tcPr>
          <w:p w14:paraId="51E6AF70" w14:textId="77777777" w:rsidR="000B58F2" w:rsidRDefault="000B58F2" w:rsidP="00985D69"/>
        </w:tc>
        <w:tc>
          <w:tcPr>
            <w:tcW w:w="5670" w:type="dxa"/>
            <w:shd w:val="clear" w:color="auto" w:fill="DBE5F1" w:themeFill="accent1" w:themeFillTint="33"/>
          </w:tcPr>
          <w:p w14:paraId="19E54DF5" w14:textId="77777777" w:rsidR="000B58F2" w:rsidRDefault="000B58F2" w:rsidP="00985D69">
            <w:pPr>
              <w:jc w:val="center"/>
              <w:rPr>
                <w:u w:val="single"/>
              </w:rPr>
            </w:pPr>
            <w:r>
              <w:rPr>
                <w:u w:val="single"/>
              </w:rPr>
              <w:t>Multidisciplinary Team Involvement</w:t>
            </w:r>
          </w:p>
          <w:p w14:paraId="0CEC638F" w14:textId="77777777" w:rsidR="000B58F2" w:rsidRPr="005F075C" w:rsidRDefault="000B58F2" w:rsidP="00985D69">
            <w:pPr>
              <w:jc w:val="center"/>
              <w:rPr>
                <w:sz w:val="16"/>
                <w:szCs w:val="16"/>
              </w:rPr>
            </w:pPr>
            <w:r w:rsidRPr="005F075C">
              <w:rPr>
                <w:sz w:val="16"/>
                <w:szCs w:val="16"/>
              </w:rPr>
              <w:t>(Which other disciplines do you expect to share in the care of this patient)</w:t>
            </w:r>
          </w:p>
          <w:p w14:paraId="63B41739" w14:textId="77777777" w:rsidR="000B58F2" w:rsidRDefault="00971064" w:rsidP="00971064">
            <w:pPr>
              <w:pStyle w:val="ListParagraph"/>
              <w:numPr>
                <w:ilvl w:val="0"/>
                <w:numId w:val="18"/>
              </w:numPr>
              <w:rPr>
                <w:sz w:val="20"/>
                <w:szCs w:val="20"/>
              </w:rPr>
            </w:pPr>
            <w:r>
              <w:rPr>
                <w:sz w:val="20"/>
                <w:szCs w:val="20"/>
              </w:rPr>
              <w:t xml:space="preserve">Nurse </w:t>
            </w:r>
          </w:p>
          <w:p w14:paraId="0E36409B" w14:textId="77777777" w:rsidR="00971064" w:rsidRDefault="00971064" w:rsidP="00971064">
            <w:pPr>
              <w:pStyle w:val="ListParagraph"/>
              <w:numPr>
                <w:ilvl w:val="0"/>
                <w:numId w:val="18"/>
              </w:numPr>
              <w:rPr>
                <w:sz w:val="20"/>
                <w:szCs w:val="20"/>
              </w:rPr>
            </w:pPr>
            <w:r>
              <w:rPr>
                <w:sz w:val="20"/>
                <w:szCs w:val="20"/>
              </w:rPr>
              <w:t xml:space="preserve">Physician </w:t>
            </w:r>
          </w:p>
          <w:p w14:paraId="429485D0" w14:textId="3B24CB48" w:rsidR="00971064" w:rsidRDefault="00971064" w:rsidP="00971064">
            <w:pPr>
              <w:pStyle w:val="ListParagraph"/>
              <w:numPr>
                <w:ilvl w:val="0"/>
                <w:numId w:val="18"/>
              </w:numPr>
              <w:rPr>
                <w:sz w:val="20"/>
                <w:szCs w:val="20"/>
              </w:rPr>
            </w:pPr>
            <w:r>
              <w:rPr>
                <w:sz w:val="20"/>
                <w:szCs w:val="20"/>
              </w:rPr>
              <w:t xml:space="preserve">Lactation consultant </w:t>
            </w:r>
          </w:p>
          <w:p w14:paraId="0D975583" w14:textId="32E6956A" w:rsidR="00971064" w:rsidRDefault="00971064" w:rsidP="00971064">
            <w:pPr>
              <w:pStyle w:val="ListParagraph"/>
              <w:numPr>
                <w:ilvl w:val="0"/>
                <w:numId w:val="18"/>
              </w:numPr>
              <w:rPr>
                <w:sz w:val="20"/>
                <w:szCs w:val="20"/>
              </w:rPr>
            </w:pPr>
            <w:r>
              <w:rPr>
                <w:sz w:val="20"/>
                <w:szCs w:val="20"/>
              </w:rPr>
              <w:t xml:space="preserve">Anesthesiologist </w:t>
            </w:r>
          </w:p>
          <w:p w14:paraId="01B83997" w14:textId="77777777" w:rsidR="00971064" w:rsidRPr="00971064" w:rsidRDefault="00971064" w:rsidP="00971064">
            <w:pPr>
              <w:pStyle w:val="ListParagraph"/>
              <w:ind w:left="360"/>
              <w:rPr>
                <w:sz w:val="20"/>
                <w:szCs w:val="20"/>
              </w:rPr>
            </w:pPr>
          </w:p>
          <w:p w14:paraId="0EEBE158" w14:textId="77777777" w:rsidR="000B58F2" w:rsidRDefault="000B58F2" w:rsidP="00985D69"/>
          <w:p w14:paraId="0E42A4C9" w14:textId="77777777" w:rsidR="000B58F2" w:rsidRDefault="000B58F2" w:rsidP="00985D69"/>
          <w:p w14:paraId="2DB86F6A" w14:textId="77777777" w:rsidR="000B58F2" w:rsidRDefault="000B58F2" w:rsidP="00985D69"/>
        </w:tc>
      </w:tr>
    </w:tbl>
    <w:p w14:paraId="384A6974" w14:textId="77777777" w:rsidR="00FB3F46" w:rsidRDefault="00FB3F46" w:rsidP="009722A4">
      <w:pPr>
        <w:pStyle w:val="Heading1"/>
        <w:rPr>
          <w:b/>
          <w:bCs/>
          <w:u w:val="single"/>
        </w:rPr>
      </w:pPr>
    </w:p>
    <w:p w14:paraId="19BC633B" w14:textId="77777777" w:rsidR="00FB3F46" w:rsidRDefault="00FB3F46" w:rsidP="009722A4">
      <w:pPr>
        <w:pStyle w:val="Heading1"/>
        <w:rPr>
          <w:b/>
          <w:bCs/>
          <w:u w:val="single"/>
        </w:rPr>
      </w:pPr>
    </w:p>
    <w:p w14:paraId="14264599" w14:textId="77777777" w:rsidR="00FB3F46" w:rsidRDefault="00FB3F46" w:rsidP="009722A4">
      <w:pPr>
        <w:pStyle w:val="Heading1"/>
        <w:rPr>
          <w:b/>
          <w:bCs/>
          <w:u w:val="single"/>
        </w:rPr>
      </w:pPr>
    </w:p>
    <w:p w14:paraId="1748F84D" w14:textId="77777777" w:rsidR="00684444" w:rsidRDefault="00684444" w:rsidP="00684444"/>
    <w:p w14:paraId="656A64E2" w14:textId="62AFF66A" w:rsidR="00B120FA" w:rsidRDefault="00B120FA" w:rsidP="00684444"/>
    <w:p w14:paraId="0D9900BC" w14:textId="77777777" w:rsidR="00B120FA" w:rsidRDefault="00B120FA" w:rsidP="00B120FA">
      <w:pPr>
        <w:spacing w:after="200" w:line="276" w:lineRule="auto"/>
      </w:pPr>
      <w:r>
        <w:br w:type="page"/>
      </w:r>
    </w:p>
    <w:p w14:paraId="2F8B9A95" w14:textId="2E7E5DE1" w:rsidR="00B120FA" w:rsidRPr="00B120FA" w:rsidRDefault="00B120FA" w:rsidP="00B120FA">
      <w:pPr>
        <w:spacing w:after="200" w:line="276" w:lineRule="auto"/>
        <w:jc w:val="center"/>
        <w:rPr>
          <w:u w:val="single"/>
        </w:rPr>
      </w:pPr>
      <w:r w:rsidRPr="00B120FA">
        <w:rPr>
          <w:u w:val="single"/>
        </w:rPr>
        <w:lastRenderedPageBreak/>
        <w:t xml:space="preserve">Estimated Blood Loss </w:t>
      </w:r>
    </w:p>
    <w:p w14:paraId="5D57764C" w14:textId="41BDF5CD" w:rsidR="00B120FA" w:rsidRPr="00B120FA" w:rsidRDefault="00B120FA" w:rsidP="00B120FA">
      <w:pPr>
        <w:spacing w:after="200" w:line="276" w:lineRule="auto"/>
      </w:pPr>
      <w:r w:rsidRPr="00B120FA">
        <w:rPr>
          <w:szCs w:val="10"/>
        </w:rPr>
        <w:t xml:space="preserve">Leading cause of maternal morbidity is failure to recognize excessive blood loss during childbirth. </w:t>
      </w:r>
    </w:p>
    <w:p w14:paraId="7F6217A0" w14:textId="77777777" w:rsidR="00B120FA" w:rsidRDefault="00B120FA" w:rsidP="00B120FA">
      <w:pPr>
        <w:pStyle w:val="ListParagraph"/>
        <w:numPr>
          <w:ilvl w:val="0"/>
          <w:numId w:val="20"/>
        </w:numPr>
        <w:spacing w:line="259" w:lineRule="auto"/>
        <w:rPr>
          <w:szCs w:val="10"/>
        </w:rPr>
      </w:pPr>
      <w:r>
        <w:rPr>
          <w:szCs w:val="10"/>
        </w:rPr>
        <w:t xml:space="preserve">The use of visual EBL can result in under estimation of blood loss by 35-50%. </w:t>
      </w:r>
    </w:p>
    <w:p w14:paraId="7131430B" w14:textId="77777777" w:rsidR="00B120FA" w:rsidRDefault="00B120FA" w:rsidP="00B120FA">
      <w:pPr>
        <w:pStyle w:val="ListParagraph"/>
        <w:numPr>
          <w:ilvl w:val="0"/>
          <w:numId w:val="20"/>
        </w:numPr>
        <w:spacing w:line="259" w:lineRule="auto"/>
        <w:rPr>
          <w:szCs w:val="10"/>
        </w:rPr>
      </w:pPr>
      <w:r>
        <w:rPr>
          <w:szCs w:val="10"/>
        </w:rPr>
        <w:t xml:space="preserve">Accurate and timely recognition of excessive blood loss is crucial because it leads to initiation of blood transfusions and other efforts before it gets too bad. </w:t>
      </w:r>
    </w:p>
    <w:p w14:paraId="09E5E8D2" w14:textId="77777777" w:rsidR="00B120FA" w:rsidRDefault="00B120FA" w:rsidP="00B120FA">
      <w:pPr>
        <w:pStyle w:val="ListParagraph"/>
        <w:numPr>
          <w:ilvl w:val="0"/>
          <w:numId w:val="20"/>
        </w:numPr>
        <w:spacing w:line="259" w:lineRule="auto"/>
        <w:rPr>
          <w:szCs w:val="10"/>
        </w:rPr>
      </w:pPr>
      <w:r>
        <w:rPr>
          <w:szCs w:val="10"/>
        </w:rPr>
        <w:t xml:space="preserve">Inaccurate measurement can lead to over estimation and unnecessary treatments and risks to mother and can also lead to delay in delivering lifesaving interventions. </w:t>
      </w:r>
    </w:p>
    <w:p w14:paraId="54218273" w14:textId="77777777" w:rsidR="00B120FA" w:rsidRDefault="00B120FA" w:rsidP="00B120FA">
      <w:pPr>
        <w:rPr>
          <w:szCs w:val="10"/>
        </w:rPr>
      </w:pPr>
    </w:p>
    <w:p w14:paraId="24965E87" w14:textId="77777777" w:rsidR="00B120FA" w:rsidRPr="00E43FCF" w:rsidRDefault="00B120FA" w:rsidP="00B120FA">
      <w:pPr>
        <w:pStyle w:val="ListParagraph"/>
        <w:numPr>
          <w:ilvl w:val="0"/>
          <w:numId w:val="20"/>
        </w:numPr>
        <w:spacing w:line="259" w:lineRule="auto"/>
        <w:rPr>
          <w:szCs w:val="10"/>
        </w:rPr>
      </w:pPr>
      <w:r>
        <w:rPr>
          <w:szCs w:val="10"/>
        </w:rPr>
        <w:t xml:space="preserve">Quantitative blood loss is an objective method used to evaluate excessive bleeding. QBL is more accurate than EBL </w:t>
      </w:r>
    </w:p>
    <w:p w14:paraId="37B53856" w14:textId="77777777" w:rsidR="00B120FA" w:rsidRDefault="00B120FA" w:rsidP="00B120FA">
      <w:pPr>
        <w:rPr>
          <w:szCs w:val="10"/>
        </w:rPr>
      </w:pPr>
    </w:p>
    <w:tbl>
      <w:tblPr>
        <w:tblStyle w:val="TableGrid"/>
        <w:tblW w:w="0" w:type="auto"/>
        <w:tblLook w:val="04A0" w:firstRow="1" w:lastRow="0" w:firstColumn="1" w:lastColumn="0" w:noHBand="0" w:noVBand="1"/>
      </w:tblPr>
      <w:tblGrid>
        <w:gridCol w:w="5399"/>
        <w:gridCol w:w="5391"/>
      </w:tblGrid>
      <w:tr w:rsidR="00B120FA" w14:paraId="32DB4B1F" w14:textId="77777777" w:rsidTr="00F87752">
        <w:tc>
          <w:tcPr>
            <w:tcW w:w="5683" w:type="dxa"/>
          </w:tcPr>
          <w:p w14:paraId="3E3F062C" w14:textId="77777777" w:rsidR="00B120FA" w:rsidRDefault="00B120FA" w:rsidP="00F87752">
            <w:pPr>
              <w:rPr>
                <w:szCs w:val="10"/>
              </w:rPr>
            </w:pPr>
            <w:r>
              <w:rPr>
                <w:szCs w:val="10"/>
              </w:rPr>
              <w:t xml:space="preserve">Tips of QBL vaginal delivery </w:t>
            </w:r>
          </w:p>
        </w:tc>
        <w:tc>
          <w:tcPr>
            <w:tcW w:w="5683" w:type="dxa"/>
          </w:tcPr>
          <w:p w14:paraId="12DC920A" w14:textId="77777777" w:rsidR="00B120FA" w:rsidRDefault="00B120FA" w:rsidP="00F87752">
            <w:pPr>
              <w:rPr>
                <w:szCs w:val="10"/>
              </w:rPr>
            </w:pPr>
            <w:r>
              <w:rPr>
                <w:szCs w:val="10"/>
              </w:rPr>
              <w:t xml:space="preserve">Tips for QBL via C-Section </w:t>
            </w:r>
          </w:p>
        </w:tc>
      </w:tr>
      <w:tr w:rsidR="00B120FA" w14:paraId="663322BA" w14:textId="77777777" w:rsidTr="00F87752">
        <w:tc>
          <w:tcPr>
            <w:tcW w:w="5683" w:type="dxa"/>
          </w:tcPr>
          <w:p w14:paraId="21DDB4A9" w14:textId="77777777" w:rsidR="00B120FA" w:rsidRDefault="00B120FA" w:rsidP="00B120FA">
            <w:pPr>
              <w:pStyle w:val="ListParagraph"/>
              <w:numPr>
                <w:ilvl w:val="0"/>
                <w:numId w:val="21"/>
              </w:numPr>
              <w:rPr>
                <w:szCs w:val="10"/>
              </w:rPr>
            </w:pPr>
            <w:r>
              <w:rPr>
                <w:szCs w:val="10"/>
              </w:rPr>
              <w:t>Create a dry list for delivery items that may become blood soaked with directions on how to calculate blood loss</w:t>
            </w:r>
          </w:p>
          <w:p w14:paraId="51688D69" w14:textId="77777777" w:rsidR="00B120FA" w:rsidRDefault="00B120FA" w:rsidP="00B120FA">
            <w:pPr>
              <w:pStyle w:val="ListParagraph"/>
              <w:numPr>
                <w:ilvl w:val="0"/>
                <w:numId w:val="21"/>
              </w:numPr>
              <w:rPr>
                <w:szCs w:val="10"/>
              </w:rPr>
            </w:pPr>
            <w:r>
              <w:rPr>
                <w:szCs w:val="10"/>
              </w:rPr>
              <w:t>Begin QBL immediately after birth and record amount collected under buttocks drape and suction canister.</w:t>
            </w:r>
          </w:p>
          <w:p w14:paraId="3305E311" w14:textId="77777777" w:rsidR="00B120FA" w:rsidRDefault="00B120FA" w:rsidP="00B120FA">
            <w:pPr>
              <w:pStyle w:val="ListParagraph"/>
              <w:numPr>
                <w:ilvl w:val="0"/>
                <w:numId w:val="21"/>
              </w:numPr>
              <w:rPr>
                <w:szCs w:val="10"/>
              </w:rPr>
            </w:pPr>
            <w:r>
              <w:rPr>
                <w:szCs w:val="10"/>
              </w:rPr>
              <w:t>Weigh all blood-soaked materials and clots to determine cumulative volume 1 gram=1 ml of blood loss.</w:t>
            </w:r>
          </w:p>
          <w:p w14:paraId="03E4C890" w14:textId="77777777" w:rsidR="00B120FA" w:rsidRPr="00991B62" w:rsidRDefault="00B120FA" w:rsidP="00B120FA">
            <w:pPr>
              <w:pStyle w:val="ListParagraph"/>
              <w:numPr>
                <w:ilvl w:val="0"/>
                <w:numId w:val="21"/>
              </w:numPr>
              <w:rPr>
                <w:szCs w:val="10"/>
              </w:rPr>
            </w:pPr>
            <w:r w:rsidRPr="00E43FCF">
              <w:rPr>
                <w:szCs w:val="10"/>
              </w:rPr>
              <w:t xml:space="preserve">Equation for blood loss of blood soaked item is wet item gram weight- dry item gram weight=ml of blood loss </w:t>
            </w:r>
          </w:p>
        </w:tc>
        <w:tc>
          <w:tcPr>
            <w:tcW w:w="5683" w:type="dxa"/>
          </w:tcPr>
          <w:p w14:paraId="7AEEF76D" w14:textId="77777777" w:rsidR="00B120FA" w:rsidRDefault="00B120FA" w:rsidP="00B120FA">
            <w:pPr>
              <w:pStyle w:val="ListParagraph"/>
              <w:numPr>
                <w:ilvl w:val="0"/>
                <w:numId w:val="21"/>
              </w:numPr>
              <w:rPr>
                <w:szCs w:val="10"/>
              </w:rPr>
            </w:pPr>
            <w:r>
              <w:rPr>
                <w:szCs w:val="10"/>
              </w:rPr>
              <w:t xml:space="preserve">Begin when membranes are ruptured or after infant is born. </w:t>
            </w:r>
          </w:p>
          <w:p w14:paraId="3C971CDD" w14:textId="77777777" w:rsidR="00B120FA" w:rsidRDefault="00B120FA" w:rsidP="00B120FA">
            <w:pPr>
              <w:pStyle w:val="ListParagraph"/>
              <w:numPr>
                <w:ilvl w:val="0"/>
                <w:numId w:val="21"/>
              </w:numPr>
              <w:rPr>
                <w:szCs w:val="10"/>
              </w:rPr>
            </w:pPr>
            <w:r>
              <w:rPr>
                <w:szCs w:val="10"/>
              </w:rPr>
              <w:t>Suction and measure all amniotic fluid within suction canister before delivery of placenta.</w:t>
            </w:r>
          </w:p>
          <w:p w14:paraId="0C3B2554" w14:textId="77777777" w:rsidR="00B120FA" w:rsidRDefault="00B120FA" w:rsidP="00B120FA">
            <w:pPr>
              <w:pStyle w:val="ListParagraph"/>
              <w:numPr>
                <w:ilvl w:val="0"/>
                <w:numId w:val="21"/>
              </w:numPr>
              <w:rPr>
                <w:szCs w:val="10"/>
              </w:rPr>
            </w:pPr>
            <w:r>
              <w:rPr>
                <w:szCs w:val="10"/>
              </w:rPr>
              <w:t>After placenta delivery measure amount of blood lost in suction canister and drapes.</w:t>
            </w:r>
          </w:p>
          <w:p w14:paraId="5413AF3A" w14:textId="77777777" w:rsidR="00B120FA" w:rsidRDefault="00B120FA" w:rsidP="00B120FA">
            <w:pPr>
              <w:pStyle w:val="ListParagraph"/>
              <w:numPr>
                <w:ilvl w:val="0"/>
                <w:numId w:val="21"/>
              </w:numPr>
              <w:rPr>
                <w:szCs w:val="10"/>
              </w:rPr>
            </w:pPr>
            <w:r>
              <w:rPr>
                <w:szCs w:val="10"/>
              </w:rPr>
              <w:t>Weigh all blood-soaked materials and clots</w:t>
            </w:r>
          </w:p>
          <w:p w14:paraId="12362841" w14:textId="77777777" w:rsidR="00B120FA" w:rsidRPr="00E43FCF" w:rsidRDefault="00B120FA" w:rsidP="00B120FA">
            <w:pPr>
              <w:pStyle w:val="ListParagraph"/>
              <w:numPr>
                <w:ilvl w:val="0"/>
                <w:numId w:val="21"/>
              </w:numPr>
              <w:rPr>
                <w:szCs w:val="10"/>
              </w:rPr>
            </w:pPr>
            <w:r w:rsidRPr="00E43FCF">
              <w:rPr>
                <w:szCs w:val="10"/>
              </w:rPr>
              <w:t xml:space="preserve">After surgery add the volume of quantified blood calculated to determine QBL. </w:t>
            </w:r>
          </w:p>
          <w:p w14:paraId="42B2F378" w14:textId="77777777" w:rsidR="00B120FA" w:rsidRPr="00E43FCF" w:rsidRDefault="00B120FA" w:rsidP="00F87752">
            <w:pPr>
              <w:ind w:left="360"/>
              <w:rPr>
                <w:szCs w:val="10"/>
              </w:rPr>
            </w:pPr>
          </w:p>
        </w:tc>
      </w:tr>
    </w:tbl>
    <w:p w14:paraId="52C81522" w14:textId="77777777" w:rsidR="00B120FA" w:rsidRDefault="00B120FA" w:rsidP="00B120FA">
      <w:pPr>
        <w:rPr>
          <w:szCs w:val="10"/>
        </w:rPr>
      </w:pPr>
    </w:p>
    <w:p w14:paraId="60DF91D7" w14:textId="77777777" w:rsidR="00B120FA" w:rsidRPr="00991B62" w:rsidRDefault="00B120FA" w:rsidP="00B120FA">
      <w:pPr>
        <w:rPr>
          <w:szCs w:val="10"/>
          <w:u w:val="single"/>
        </w:rPr>
      </w:pPr>
      <w:r w:rsidRPr="00991B62">
        <w:rPr>
          <w:szCs w:val="10"/>
          <w:u w:val="single"/>
        </w:rPr>
        <w:t xml:space="preserve">Tamponade: </w:t>
      </w:r>
    </w:p>
    <w:p w14:paraId="7BEAD2CC" w14:textId="77777777" w:rsidR="00B120FA" w:rsidRPr="00991B62" w:rsidRDefault="00B120FA" w:rsidP="00B120FA">
      <w:pPr>
        <w:pStyle w:val="ListParagraph"/>
        <w:numPr>
          <w:ilvl w:val="0"/>
          <w:numId w:val="22"/>
        </w:numPr>
        <w:spacing w:line="259" w:lineRule="auto"/>
        <w:rPr>
          <w:szCs w:val="10"/>
        </w:rPr>
      </w:pPr>
      <w:r w:rsidRPr="00991B62">
        <w:rPr>
          <w:szCs w:val="10"/>
        </w:rPr>
        <w:t xml:space="preserve">Causes increased intrauterine pressure which becomes superior to capillary blood vessel pressure, compression of bleeding site by inflated condom, contractions induced by presence of condom inside uterus. </w:t>
      </w:r>
    </w:p>
    <w:p w14:paraId="7AA5D950" w14:textId="77777777" w:rsidR="00B120FA" w:rsidRPr="00991B62" w:rsidRDefault="00B120FA" w:rsidP="00B120FA">
      <w:pPr>
        <w:pStyle w:val="ListParagraph"/>
        <w:numPr>
          <w:ilvl w:val="0"/>
          <w:numId w:val="22"/>
        </w:numPr>
        <w:spacing w:line="259" w:lineRule="auto"/>
        <w:rPr>
          <w:szCs w:val="10"/>
        </w:rPr>
      </w:pPr>
      <w:r w:rsidRPr="00991B62">
        <w:rPr>
          <w:szCs w:val="10"/>
        </w:rPr>
        <w:t xml:space="preserve">Used when uterine massage, uterotonics and bimanual compression have failed to stopped the bleeding. </w:t>
      </w:r>
    </w:p>
    <w:p w14:paraId="478EBFFB" w14:textId="77777777" w:rsidR="00B120FA" w:rsidRPr="00991B62" w:rsidRDefault="00B120FA" w:rsidP="00B120FA">
      <w:pPr>
        <w:pStyle w:val="ListParagraph"/>
        <w:numPr>
          <w:ilvl w:val="0"/>
          <w:numId w:val="22"/>
        </w:numPr>
        <w:spacing w:line="259" w:lineRule="auto"/>
        <w:rPr>
          <w:szCs w:val="10"/>
        </w:rPr>
      </w:pPr>
      <w:r w:rsidRPr="00991B62">
        <w:rPr>
          <w:szCs w:val="10"/>
        </w:rPr>
        <w:t xml:space="preserve">Contraindications: arterial bleeding, hysterectomy, untreated uterine anomaly, cervical or uterine cancer, uterine infections, disseminated intravascular coagulation, lack of trained provider </w:t>
      </w:r>
    </w:p>
    <w:p w14:paraId="4A67EC01" w14:textId="77777777" w:rsidR="00B120FA" w:rsidRDefault="00B120FA" w:rsidP="00B120FA">
      <w:pPr>
        <w:pStyle w:val="ListParagraph"/>
        <w:numPr>
          <w:ilvl w:val="0"/>
          <w:numId w:val="22"/>
        </w:numPr>
        <w:spacing w:line="259" w:lineRule="auto"/>
        <w:rPr>
          <w:szCs w:val="10"/>
        </w:rPr>
      </w:pPr>
      <w:r w:rsidRPr="00991B62">
        <w:rPr>
          <w:szCs w:val="10"/>
        </w:rPr>
        <w:t xml:space="preserve">Administer prophylactic ABx: 2g ampicillin or 2g cephalosporin </w:t>
      </w:r>
      <w:r>
        <w:rPr>
          <w:szCs w:val="10"/>
        </w:rPr>
        <w:t>IV, bladder empty, source of ble</w:t>
      </w:r>
      <w:r w:rsidRPr="00991B62">
        <w:rPr>
          <w:szCs w:val="10"/>
        </w:rPr>
        <w:t>eding needs to be atony and not lactations</w:t>
      </w:r>
      <w:r>
        <w:rPr>
          <w:szCs w:val="10"/>
        </w:rPr>
        <w:t xml:space="preserve"> or retained placenta. </w:t>
      </w:r>
    </w:p>
    <w:p w14:paraId="0FD5CAD1" w14:textId="77777777" w:rsidR="00B120FA" w:rsidRPr="00991B62" w:rsidRDefault="00B120FA" w:rsidP="00B120FA">
      <w:pPr>
        <w:pStyle w:val="ListParagraph"/>
        <w:numPr>
          <w:ilvl w:val="0"/>
          <w:numId w:val="22"/>
        </w:numPr>
        <w:spacing w:line="259" w:lineRule="auto"/>
        <w:rPr>
          <w:szCs w:val="10"/>
        </w:rPr>
      </w:pPr>
      <w:r w:rsidRPr="00991B62">
        <w:rPr>
          <w:szCs w:val="10"/>
        </w:rPr>
        <w:t>place condom over Foley leaving small portion of condom beyond tip, tip lower end of condom snugly on Foley cathe</w:t>
      </w:r>
      <w:r>
        <w:rPr>
          <w:szCs w:val="10"/>
        </w:rPr>
        <w:t>te</w:t>
      </w:r>
      <w:r w:rsidRPr="00991B62">
        <w:rPr>
          <w:szCs w:val="10"/>
        </w:rPr>
        <w:t xml:space="preserve">r with sterile string, tie should be tight but not strangle catheter. </w:t>
      </w:r>
    </w:p>
    <w:p w14:paraId="17D26F59" w14:textId="77777777" w:rsidR="00B120FA" w:rsidRDefault="00B120FA" w:rsidP="00B120FA">
      <w:pPr>
        <w:pStyle w:val="ListParagraph"/>
        <w:numPr>
          <w:ilvl w:val="0"/>
          <w:numId w:val="22"/>
        </w:numPr>
        <w:spacing w:line="259" w:lineRule="auto"/>
        <w:rPr>
          <w:szCs w:val="10"/>
        </w:rPr>
      </w:pPr>
      <w:r>
        <w:rPr>
          <w:szCs w:val="10"/>
        </w:rPr>
        <w:t xml:space="preserve">Monitor </w:t>
      </w:r>
      <w:r w:rsidRPr="00991B62">
        <w:rPr>
          <w:szCs w:val="10"/>
        </w:rPr>
        <w:t xml:space="preserve">closely for next 6 hours. 15 minutes first 2 hours, then every 30 for next 2 hours, then every hour for next 2 hours: BP, pulse, urine output, pallor and active bleeding, uterine tone. Don’t leave in for more than 24 hours. </w:t>
      </w:r>
    </w:p>
    <w:p w14:paraId="39C9B1E1" w14:textId="77777777" w:rsidR="00B120FA" w:rsidRDefault="00B120FA" w:rsidP="00B120FA">
      <w:pPr>
        <w:pStyle w:val="ListParagraph"/>
        <w:numPr>
          <w:ilvl w:val="0"/>
          <w:numId w:val="22"/>
        </w:numPr>
        <w:spacing w:after="200" w:line="276" w:lineRule="auto"/>
      </w:pPr>
      <w:r w:rsidRPr="00B120FA">
        <w:rPr>
          <w:szCs w:val="10"/>
        </w:rPr>
        <w:t>Document outcome, blood loss before and after placement, volume of liquid to fill condom, time from insertion to cessation of bleeding, deflation start time and time of complete removal, type of provider placing (DR, Nurse, midwife)</w:t>
      </w:r>
    </w:p>
    <w:p w14:paraId="75CBE854" w14:textId="77777777" w:rsidR="00684444" w:rsidRPr="00B120FA" w:rsidRDefault="00684444" w:rsidP="00B120FA">
      <w:pPr>
        <w:pStyle w:val="ListParagraph"/>
        <w:spacing w:line="259" w:lineRule="auto"/>
        <w:rPr>
          <w:szCs w:val="10"/>
        </w:rPr>
      </w:pPr>
    </w:p>
    <w:p w14:paraId="3DAD13CF" w14:textId="77777777" w:rsidR="00684444" w:rsidRDefault="00684444" w:rsidP="00684444"/>
    <w:p w14:paraId="325FA028" w14:textId="77777777" w:rsidR="00B120FA" w:rsidRPr="00684444" w:rsidRDefault="00B120FA" w:rsidP="00684444"/>
    <w:p w14:paraId="4EE3BB1F" w14:textId="77777777" w:rsidR="00FB3F46" w:rsidRDefault="00FB3F46" w:rsidP="00FB3F46"/>
    <w:p w14:paraId="118E6DA8" w14:textId="77777777" w:rsidR="00FB3F46" w:rsidRPr="00FB3F46" w:rsidRDefault="00FB3F46" w:rsidP="00FB3F46"/>
    <w:p w14:paraId="2FADF79C" w14:textId="138615C6" w:rsidR="009722A4" w:rsidRDefault="009C7DE8" w:rsidP="009722A4">
      <w:pPr>
        <w:pStyle w:val="Heading1"/>
        <w:rPr>
          <w:b/>
          <w:bCs/>
          <w:u w:val="single"/>
        </w:rPr>
      </w:pPr>
      <w:r>
        <w:rPr>
          <w:b/>
          <w:bCs/>
          <w:u w:val="single"/>
        </w:rPr>
        <w:lastRenderedPageBreak/>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1393B4FF" w:rsidR="00161168" w:rsidRDefault="009722A4" w:rsidP="009722A4">
      <w:r>
        <w:t>NDx # 1</w:t>
      </w:r>
      <w:r w:rsidR="00464977">
        <w:t xml:space="preserve"> Risk for bleeding r/t over distention of uterus, exhaustion of uterine muscles, </w:t>
      </w:r>
      <w:r w:rsidR="002C5C18">
        <w:t xml:space="preserve">prolonged labor and obstruction of uterus. </w:t>
      </w:r>
    </w:p>
    <w:p w14:paraId="5DD18BDB" w14:textId="77777777" w:rsidR="00854502" w:rsidRDefault="00854502" w:rsidP="009722A4"/>
    <w:p w14:paraId="4AEF4645" w14:textId="249367E4" w:rsidR="00161168" w:rsidRDefault="00854502" w:rsidP="009722A4">
      <w:r>
        <w:t>EO:</w:t>
      </w:r>
      <w:r w:rsidR="002C5C18">
        <w:t xml:space="preserve"> Patient will have a fundal height of -1, midline and firm postpartum day one during my time of care. </w:t>
      </w:r>
    </w:p>
    <w:p w14:paraId="223D1916" w14:textId="4E872FEB" w:rsidR="00003044" w:rsidRDefault="00003044" w:rsidP="009722A4">
      <w:r>
        <w:t xml:space="preserve">EO: </w:t>
      </w:r>
      <w:r w:rsidR="002C5C18">
        <w:t>Patient will produce nor more than a moderate amount of lochia rubra that is free of odor during my shift.</w:t>
      </w:r>
    </w:p>
    <w:p w14:paraId="3E031015" w14:textId="77777777" w:rsidR="00FC2DEC" w:rsidRDefault="00FC2DEC" w:rsidP="009722A4"/>
    <w:p w14:paraId="4BD656A1" w14:textId="789F9681" w:rsidR="009722A4" w:rsidRDefault="009722A4" w:rsidP="009722A4">
      <w:pPr>
        <w:spacing w:after="60"/>
      </w:pPr>
      <w:r>
        <w:t>NI:</w:t>
      </w:r>
      <w:r>
        <w:tab/>
        <w:t>1.</w:t>
      </w:r>
      <w:r w:rsidR="002C5C18">
        <w:t xml:space="preserve"> Perform a fundal massage PRN when boggy and until firm during my time of care. </w:t>
      </w:r>
    </w:p>
    <w:p w14:paraId="78C645A9" w14:textId="77777777" w:rsidR="009722A4" w:rsidRDefault="009722A4" w:rsidP="009722A4">
      <w:pPr>
        <w:spacing w:after="60"/>
      </w:pPr>
    </w:p>
    <w:p w14:paraId="696B692A" w14:textId="02A06E37" w:rsidR="009722A4" w:rsidRDefault="009722A4" w:rsidP="009722A4">
      <w:pPr>
        <w:spacing w:after="60"/>
      </w:pPr>
      <w:r>
        <w:tab/>
        <w:t>2.</w:t>
      </w:r>
      <w:r w:rsidR="002C5C18">
        <w:t xml:space="preserve"> Express clots PRN during my time of care. </w:t>
      </w:r>
    </w:p>
    <w:p w14:paraId="58AE6B5D" w14:textId="77777777" w:rsidR="009722A4" w:rsidRDefault="009722A4" w:rsidP="009722A4">
      <w:pPr>
        <w:spacing w:after="60"/>
      </w:pPr>
    </w:p>
    <w:p w14:paraId="3659B956" w14:textId="03901E0C" w:rsidR="009722A4" w:rsidRDefault="009722A4" w:rsidP="009722A4">
      <w:pPr>
        <w:spacing w:after="60"/>
      </w:pPr>
      <w:r>
        <w:tab/>
        <w:t>3.</w:t>
      </w:r>
      <w:r w:rsidR="002C5C18">
        <w:t xml:space="preserve"> Notify provider if there is more than one saturated peri pad in 1 while in my care. </w:t>
      </w:r>
    </w:p>
    <w:p w14:paraId="2B27D6F5" w14:textId="77777777" w:rsidR="009722A4" w:rsidRDefault="009722A4" w:rsidP="009722A4">
      <w:pPr>
        <w:spacing w:after="60"/>
      </w:pPr>
    </w:p>
    <w:p w14:paraId="326E501E" w14:textId="7CDDEE23" w:rsidR="009722A4" w:rsidRDefault="009722A4" w:rsidP="009722A4">
      <w:pPr>
        <w:spacing w:after="60"/>
      </w:pPr>
      <w:r>
        <w:tab/>
        <w:t>4.</w:t>
      </w:r>
      <w:r w:rsidR="002C5C18">
        <w:t xml:space="preserve"> Administer Oxytocin as ordered during my time of care.  </w:t>
      </w:r>
    </w:p>
    <w:p w14:paraId="4D0463F1" w14:textId="77777777" w:rsidR="009722A4" w:rsidRDefault="009722A4" w:rsidP="009722A4">
      <w:pPr>
        <w:spacing w:after="60"/>
      </w:pPr>
    </w:p>
    <w:p w14:paraId="5406D944" w14:textId="4B51CB50" w:rsidR="00BA4030" w:rsidRDefault="009722A4" w:rsidP="00BA4030">
      <w:pPr>
        <w:spacing w:after="60"/>
      </w:pPr>
      <w:r>
        <w:tab/>
        <w:t>5.</w:t>
      </w:r>
      <w:r w:rsidR="002C5C18">
        <w:t xml:space="preserve"> Instruct to empty bladder q2hr while in my care. </w:t>
      </w:r>
    </w:p>
    <w:p w14:paraId="58B01428" w14:textId="77777777" w:rsidR="002C5C18" w:rsidRDefault="002C5C18" w:rsidP="00BA4030">
      <w:pPr>
        <w:spacing w:after="60"/>
      </w:pPr>
    </w:p>
    <w:p w14:paraId="25C9E251" w14:textId="320155BC" w:rsidR="00BA4030" w:rsidRDefault="00BA4030" w:rsidP="00BA4030">
      <w:pPr>
        <w:spacing w:after="60"/>
      </w:pPr>
      <w:r>
        <w:tab/>
        <w:t>6.</w:t>
      </w:r>
      <w:r w:rsidR="002C5C18">
        <w:t xml:space="preserve"> Encourage breastfeeding during my shift.</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985D69">
        <w:trPr>
          <w:trHeight w:val="100"/>
        </w:trPr>
        <w:tc>
          <w:tcPr>
            <w:tcW w:w="9360" w:type="dxa"/>
          </w:tcPr>
          <w:p w14:paraId="7B40FDF6" w14:textId="77777777" w:rsidR="009722A4" w:rsidRDefault="009722A4" w:rsidP="00985D69"/>
        </w:tc>
      </w:tr>
    </w:tbl>
    <w:p w14:paraId="6733DCE7" w14:textId="73CD92DB" w:rsidR="00854502" w:rsidRDefault="009722A4" w:rsidP="009722A4">
      <w:r>
        <w:t>NDx # 2</w:t>
      </w:r>
      <w:r w:rsidR="002C5C18">
        <w:t xml:space="preserve"> Risk for infection: uterus r/t separation of placenta, prolonged rupture of membranes, and 5 vaginal exams after ROM. </w:t>
      </w:r>
    </w:p>
    <w:p w14:paraId="4BAE8819" w14:textId="77777777" w:rsidR="00854502" w:rsidRDefault="00854502" w:rsidP="00161168"/>
    <w:p w14:paraId="01A7FC6E" w14:textId="5D9F2069" w:rsidR="00161168" w:rsidRDefault="009722A4" w:rsidP="00161168">
      <w:r>
        <w:t>EO:</w:t>
      </w:r>
      <w:r w:rsidR="002C5C18">
        <w:t xml:space="preserve"> Patient will maintain a normal temperature between 97-99</w:t>
      </w:r>
      <w:r w:rsidR="002C5C18">
        <w:sym w:font="Symbol" w:char="F0B0"/>
      </w:r>
      <w:r w:rsidR="002C5C18">
        <w:t>F during my shift.</w:t>
      </w:r>
    </w:p>
    <w:p w14:paraId="248BB72B" w14:textId="474DBE10" w:rsidR="00854502" w:rsidRDefault="00003044" w:rsidP="00161168">
      <w:r>
        <w:t xml:space="preserve">EO: </w:t>
      </w:r>
      <w:r w:rsidR="002C5C18">
        <w:t xml:space="preserve">Patient will have a fundal height of -1 below umbilicus, firm and have no signs of tenderness during my care. </w:t>
      </w:r>
    </w:p>
    <w:p w14:paraId="7A3AEF51" w14:textId="77777777" w:rsidR="00161168" w:rsidRDefault="00161168" w:rsidP="009722A4">
      <w:pPr>
        <w:spacing w:after="60"/>
      </w:pPr>
    </w:p>
    <w:p w14:paraId="41FBED1D" w14:textId="2C03026A" w:rsidR="009722A4" w:rsidRDefault="009722A4" w:rsidP="009722A4">
      <w:pPr>
        <w:spacing w:after="60"/>
      </w:pPr>
      <w:r>
        <w:t>NI:</w:t>
      </w:r>
      <w:r>
        <w:tab/>
        <w:t>1.</w:t>
      </w:r>
      <w:r w:rsidR="00AC0476">
        <w:t xml:space="preserve"> </w:t>
      </w:r>
      <w:r w:rsidR="00605DAF">
        <w:t xml:space="preserve">Instruct patient to change peri pad q2hr during my care. </w:t>
      </w:r>
      <w:r w:rsidR="00605DAF">
        <w:tab/>
      </w:r>
    </w:p>
    <w:p w14:paraId="78C44095" w14:textId="77777777" w:rsidR="009722A4" w:rsidRDefault="009722A4" w:rsidP="009722A4">
      <w:pPr>
        <w:spacing w:after="60"/>
      </w:pPr>
    </w:p>
    <w:p w14:paraId="1BEE862C" w14:textId="28DC5257" w:rsidR="009722A4" w:rsidRDefault="00605DAF" w:rsidP="009722A4">
      <w:pPr>
        <w:spacing w:after="60"/>
      </w:pPr>
      <w:r>
        <w:tab/>
        <w:t>2. Teach to wipe from front to back after voiding during my time of care.</w:t>
      </w:r>
    </w:p>
    <w:p w14:paraId="289E0B25" w14:textId="77777777" w:rsidR="009722A4" w:rsidRDefault="009722A4" w:rsidP="009722A4">
      <w:pPr>
        <w:spacing w:after="60"/>
      </w:pPr>
    </w:p>
    <w:p w14:paraId="521E5704" w14:textId="37BE9C9B" w:rsidR="009722A4" w:rsidRDefault="009722A4" w:rsidP="009722A4">
      <w:pPr>
        <w:spacing w:after="60"/>
      </w:pPr>
      <w:r>
        <w:tab/>
        <w:t>3.</w:t>
      </w:r>
      <w:r w:rsidR="00AC0476">
        <w:t xml:space="preserve"> Teach proper handwashing techniques while in my care. </w:t>
      </w:r>
    </w:p>
    <w:p w14:paraId="70FD26B7" w14:textId="77777777" w:rsidR="009722A4" w:rsidRDefault="009722A4" w:rsidP="009722A4">
      <w:pPr>
        <w:spacing w:after="60"/>
      </w:pPr>
    </w:p>
    <w:p w14:paraId="3AC33AC2" w14:textId="56E75898" w:rsidR="009722A4" w:rsidRDefault="009722A4" w:rsidP="009722A4">
      <w:pPr>
        <w:spacing w:after="60"/>
      </w:pPr>
      <w:r>
        <w:tab/>
        <w:t>4.</w:t>
      </w:r>
      <w:r w:rsidR="00AC0476">
        <w:t xml:space="preserve"> </w:t>
      </w:r>
      <w:r w:rsidR="00605DAF">
        <w:t xml:space="preserve">Educate on s/sx of infection to report during my care. </w:t>
      </w:r>
    </w:p>
    <w:p w14:paraId="6EB1FD1D" w14:textId="77777777" w:rsidR="009722A4" w:rsidRDefault="009722A4" w:rsidP="009722A4">
      <w:pPr>
        <w:spacing w:after="60"/>
      </w:pPr>
    </w:p>
    <w:p w14:paraId="175F6960" w14:textId="09C929D6" w:rsidR="00BA4030" w:rsidRDefault="00E10E01" w:rsidP="00E10E01">
      <w:pPr>
        <w:spacing w:after="60"/>
      </w:pPr>
      <w:r>
        <w:tab/>
        <w:t>5.</w:t>
      </w:r>
      <w:r w:rsidR="00AC0476">
        <w:t xml:space="preserve"> </w:t>
      </w:r>
      <w:r w:rsidR="00D314A2">
        <w:t xml:space="preserve">Instruct patient to use peri wash after voiding or PRN during my shift. </w:t>
      </w:r>
    </w:p>
    <w:p w14:paraId="57094710" w14:textId="77777777" w:rsidR="00605DAF" w:rsidRDefault="00605DAF" w:rsidP="00E10E01">
      <w:pPr>
        <w:spacing w:after="60"/>
      </w:pPr>
    </w:p>
    <w:p w14:paraId="44E47CF3" w14:textId="043EAB7E" w:rsidR="007713BE" w:rsidRDefault="00BA4030" w:rsidP="00605DAF">
      <w:pPr>
        <w:spacing w:after="60"/>
      </w:pPr>
      <w:r>
        <w:tab/>
        <w:t>6.</w:t>
      </w:r>
      <w:r w:rsidR="00605DAF">
        <w:t xml:space="preserve"> Perform a linen change after birth and PRN during my shift. </w:t>
      </w:r>
    </w:p>
    <w:p w14:paraId="168CD5C4" w14:textId="77777777" w:rsidR="00FC2DEC" w:rsidRDefault="00FC2DEC" w:rsidP="00605DAF">
      <w:pPr>
        <w:spacing w:after="60"/>
      </w:pPr>
    </w:p>
    <w:p w14:paraId="33F17567" w14:textId="77777777" w:rsidR="00FC2DEC" w:rsidRDefault="00FC2DEC" w:rsidP="00605DAF">
      <w:pPr>
        <w:spacing w:after="60"/>
      </w:pPr>
    </w:p>
    <w:p w14:paraId="4B921381" w14:textId="77777777" w:rsidR="00FC2DEC" w:rsidRPr="00605DAF" w:rsidRDefault="00FC2DEC" w:rsidP="00605DAF">
      <w:pPr>
        <w:spacing w:after="60"/>
      </w:pPr>
    </w:p>
    <w:p w14:paraId="088B6C9C" w14:textId="7575F126" w:rsidR="0099500C" w:rsidRPr="00240A55" w:rsidRDefault="0099500C" w:rsidP="0099500C">
      <w:pPr>
        <w:spacing w:before="60"/>
        <w:rPr>
          <w:rFonts w:asciiTheme="minorHAnsi" w:hAnsiTheme="minorHAnsi"/>
        </w:rPr>
      </w:pPr>
      <w:r>
        <w:rPr>
          <w:b/>
          <w:bCs/>
          <w:u w:val="single"/>
        </w:rPr>
        <w:lastRenderedPageBreak/>
        <w:t>Directions:</w:t>
      </w:r>
      <w:r w:rsidR="00240A55">
        <w:tab/>
      </w:r>
      <w:r w:rsidR="00240A55">
        <w:tab/>
      </w:r>
      <w:r w:rsidR="00240A55">
        <w:tab/>
      </w:r>
      <w:r w:rsidR="00240A55">
        <w:tab/>
      </w:r>
      <w:r w:rsidR="00240A55">
        <w:tab/>
      </w:r>
      <w:r w:rsidR="00240A55">
        <w:tab/>
      </w:r>
      <w:r w:rsidR="00240A55">
        <w:tab/>
      </w:r>
      <w:r w:rsidR="00240A55">
        <w:tab/>
        <w:t xml:space="preserve">Initials/ Signature </w:t>
      </w:r>
      <w:r w:rsidR="00240A55" w:rsidRPr="00240A55">
        <w:rPr>
          <w:u w:val="single"/>
        </w:rPr>
        <w:t>MB/</w:t>
      </w:r>
      <w:r w:rsidR="00240A55" w:rsidRPr="00240A55">
        <w:rPr>
          <w:rFonts w:ascii="Apple Chancery" w:hAnsi="Apple Chancery" w:cs="Apple Chancery"/>
          <w:u w:val="single"/>
        </w:rPr>
        <w:t xml:space="preserve"> Mbeal, </w:t>
      </w:r>
      <w:r w:rsidR="00240A55">
        <w:rPr>
          <w:rFonts w:asciiTheme="minorHAnsi" w:hAnsiTheme="minorHAnsi" w:cs="Apple Chancery"/>
          <w:u w:val="single"/>
        </w:rPr>
        <w:t>SNB</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55"/>
        <w:gridCol w:w="8460"/>
        <w:gridCol w:w="12"/>
        <w:gridCol w:w="911"/>
      </w:tblGrid>
      <w:tr w:rsidR="0099500C" w14:paraId="79BE33E1" w14:textId="77777777" w:rsidTr="00FC2DEC">
        <w:trPr>
          <w:trHeight w:val="432"/>
        </w:trPr>
        <w:tc>
          <w:tcPr>
            <w:tcW w:w="750" w:type="dxa"/>
            <w:shd w:val="clear" w:color="auto" w:fill="D9D9D9"/>
          </w:tcPr>
          <w:p w14:paraId="0CFA3538" w14:textId="77777777" w:rsidR="0099500C" w:rsidRDefault="0099500C" w:rsidP="00985D69">
            <w:pPr>
              <w:pStyle w:val="Heading5"/>
              <w:spacing w:before="180" w:after="60"/>
            </w:pPr>
            <w:r>
              <w:t>Time</w:t>
            </w:r>
          </w:p>
        </w:tc>
        <w:tc>
          <w:tcPr>
            <w:tcW w:w="955" w:type="dxa"/>
            <w:shd w:val="clear" w:color="auto" w:fill="D9D9D9"/>
          </w:tcPr>
          <w:p w14:paraId="75D8531F" w14:textId="77777777" w:rsidR="0099500C" w:rsidRDefault="0099500C" w:rsidP="00985D69">
            <w:pPr>
              <w:pStyle w:val="Heading4"/>
              <w:spacing w:before="60" w:after="60"/>
            </w:pPr>
            <w:r>
              <w:t>I or E</w:t>
            </w:r>
          </w:p>
          <w:p w14:paraId="06F9CBCB" w14:textId="77777777" w:rsidR="0099500C" w:rsidRDefault="0099500C" w:rsidP="00985D69">
            <w:pPr>
              <w:spacing w:before="60" w:after="60"/>
              <w:jc w:val="center"/>
              <w:rPr>
                <w:sz w:val="14"/>
              </w:rPr>
            </w:pPr>
            <w:r w:rsidRPr="00D46AAF">
              <w:rPr>
                <w:sz w:val="14"/>
              </w:rPr>
              <w:t>(NI or Eval)</w:t>
            </w:r>
          </w:p>
        </w:tc>
        <w:tc>
          <w:tcPr>
            <w:tcW w:w="8472" w:type="dxa"/>
            <w:gridSpan w:val="2"/>
            <w:shd w:val="clear" w:color="auto" w:fill="D9D9D9"/>
          </w:tcPr>
          <w:p w14:paraId="380BE438" w14:textId="77777777" w:rsidR="0099500C" w:rsidRDefault="0099500C" w:rsidP="00985D69">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985D69">
            <w:pPr>
              <w:pStyle w:val="Heading5"/>
              <w:spacing w:before="60" w:after="60"/>
            </w:pPr>
            <w:r w:rsidRPr="00D46AAF">
              <w:rPr>
                <w:sz w:val="22"/>
              </w:rPr>
              <w:t>Specify NDx #</w:t>
            </w:r>
          </w:p>
        </w:tc>
      </w:tr>
      <w:tr w:rsidR="0099500C" w14:paraId="4EE8C8AC" w14:textId="77777777" w:rsidTr="00FC2DEC">
        <w:trPr>
          <w:trHeight w:val="332"/>
        </w:trPr>
        <w:tc>
          <w:tcPr>
            <w:tcW w:w="750" w:type="dxa"/>
          </w:tcPr>
          <w:p w14:paraId="10D92AF0" w14:textId="5F9760B0" w:rsidR="0099500C" w:rsidRPr="00526D04" w:rsidRDefault="00787DB5" w:rsidP="001C3C48">
            <w:pPr>
              <w:jc w:val="center"/>
            </w:pPr>
            <w:r w:rsidRPr="00526D04">
              <w:t>0700</w:t>
            </w:r>
          </w:p>
        </w:tc>
        <w:tc>
          <w:tcPr>
            <w:tcW w:w="955" w:type="dxa"/>
          </w:tcPr>
          <w:p w14:paraId="7650F7C0" w14:textId="66CC68C2" w:rsidR="0099500C" w:rsidRPr="00526D04" w:rsidRDefault="0069772A" w:rsidP="001C3C48">
            <w:pPr>
              <w:jc w:val="center"/>
            </w:pPr>
            <w:r w:rsidRPr="00526D04">
              <w:t>E</w:t>
            </w:r>
          </w:p>
        </w:tc>
        <w:tc>
          <w:tcPr>
            <w:tcW w:w="8472" w:type="dxa"/>
            <w:gridSpan w:val="2"/>
          </w:tcPr>
          <w:p w14:paraId="1B3D744B" w14:textId="3C48C496" w:rsidR="0099500C" w:rsidRPr="00526D04" w:rsidRDefault="00513844" w:rsidP="00513844">
            <w:r w:rsidRPr="00526D04">
              <w:t xml:space="preserve">Delivered baby at 0530 via </w:t>
            </w:r>
            <w:r w:rsidR="005D2749" w:rsidRPr="00526D04">
              <w:t>vacuum</w:t>
            </w:r>
            <w:r w:rsidRPr="00526D04">
              <w:t xml:space="preserve"> delivery at 41 weeks, NB weighed 9lbs 3oz and </w:t>
            </w:r>
          </w:p>
        </w:tc>
        <w:tc>
          <w:tcPr>
            <w:tcW w:w="911" w:type="dxa"/>
          </w:tcPr>
          <w:p w14:paraId="1FA31852" w14:textId="7BACDCA6" w:rsidR="0099500C" w:rsidRDefault="007E0B3E" w:rsidP="00985D69">
            <w:pPr>
              <w:rPr>
                <w:sz w:val="28"/>
              </w:rPr>
            </w:pPr>
            <w:r>
              <w:rPr>
                <w:sz w:val="28"/>
              </w:rPr>
              <w:t>-------</w:t>
            </w:r>
          </w:p>
        </w:tc>
      </w:tr>
      <w:tr w:rsidR="0099500C" w14:paraId="079765BB" w14:textId="77777777" w:rsidTr="00FC2DEC">
        <w:trPr>
          <w:trHeight w:val="288"/>
        </w:trPr>
        <w:tc>
          <w:tcPr>
            <w:tcW w:w="750" w:type="dxa"/>
          </w:tcPr>
          <w:p w14:paraId="536741E1" w14:textId="72224CA4" w:rsidR="0099500C" w:rsidRPr="00526D04" w:rsidRDefault="001C3C48" w:rsidP="001C3C48">
            <w:pPr>
              <w:jc w:val="center"/>
            </w:pPr>
            <w:r>
              <w:t>------</w:t>
            </w:r>
          </w:p>
        </w:tc>
        <w:tc>
          <w:tcPr>
            <w:tcW w:w="955" w:type="dxa"/>
          </w:tcPr>
          <w:p w14:paraId="3B5734F2" w14:textId="28E334CD" w:rsidR="0099500C" w:rsidRPr="00526D04" w:rsidRDefault="001C3C48" w:rsidP="001C3C48">
            <w:pPr>
              <w:jc w:val="center"/>
            </w:pPr>
            <w:r>
              <w:t>---------</w:t>
            </w:r>
          </w:p>
        </w:tc>
        <w:tc>
          <w:tcPr>
            <w:tcW w:w="8472" w:type="dxa"/>
            <w:gridSpan w:val="2"/>
          </w:tcPr>
          <w:p w14:paraId="1B970A73" w14:textId="0126D5DB" w:rsidR="0099500C" w:rsidRPr="00526D04" w:rsidRDefault="00513844" w:rsidP="00985D69">
            <w:r w:rsidRPr="00526D04">
              <w:t xml:space="preserve">was in labor for a total of 15 hours. Epidural was given. Midline episiotomy was </w:t>
            </w:r>
          </w:p>
        </w:tc>
        <w:tc>
          <w:tcPr>
            <w:tcW w:w="911" w:type="dxa"/>
          </w:tcPr>
          <w:p w14:paraId="0C788BC9" w14:textId="74E581EF" w:rsidR="0099500C" w:rsidRDefault="007E0B3E" w:rsidP="00985D69">
            <w:pPr>
              <w:rPr>
                <w:sz w:val="28"/>
              </w:rPr>
            </w:pPr>
            <w:r>
              <w:rPr>
                <w:sz w:val="28"/>
              </w:rPr>
              <w:t>-------</w:t>
            </w:r>
          </w:p>
        </w:tc>
      </w:tr>
      <w:tr w:rsidR="0099500C" w14:paraId="03783C52" w14:textId="77777777" w:rsidTr="00FC2DEC">
        <w:trPr>
          <w:trHeight w:val="288"/>
        </w:trPr>
        <w:tc>
          <w:tcPr>
            <w:tcW w:w="750" w:type="dxa"/>
          </w:tcPr>
          <w:p w14:paraId="562663E4" w14:textId="15272F53" w:rsidR="0099500C" w:rsidRPr="00526D04" w:rsidRDefault="001C3C48" w:rsidP="001C3C48">
            <w:pPr>
              <w:jc w:val="center"/>
            </w:pPr>
            <w:r>
              <w:t>------</w:t>
            </w:r>
          </w:p>
        </w:tc>
        <w:tc>
          <w:tcPr>
            <w:tcW w:w="955" w:type="dxa"/>
          </w:tcPr>
          <w:p w14:paraId="19D2FB12" w14:textId="2F6D74D0" w:rsidR="0099500C" w:rsidRPr="00526D04" w:rsidRDefault="001C3C48" w:rsidP="001C3C48">
            <w:pPr>
              <w:jc w:val="center"/>
            </w:pPr>
            <w:r>
              <w:t>---------</w:t>
            </w:r>
          </w:p>
        </w:tc>
        <w:tc>
          <w:tcPr>
            <w:tcW w:w="8472" w:type="dxa"/>
            <w:gridSpan w:val="2"/>
          </w:tcPr>
          <w:p w14:paraId="4DF6A1D4" w14:textId="4DA752DE" w:rsidR="0099500C" w:rsidRPr="00526D04" w:rsidRDefault="00513844" w:rsidP="00513844">
            <w:pPr>
              <w:pStyle w:val="Header"/>
              <w:tabs>
                <w:tab w:val="clear" w:pos="4320"/>
                <w:tab w:val="clear" w:pos="8640"/>
              </w:tabs>
            </w:pPr>
            <w:r w:rsidRPr="00526D04">
              <w:t xml:space="preserve">made. Received 600mL IV bolus of oxytocin 20 units in 1000mL of LR. EBL 250mL. Labor </w:t>
            </w:r>
            <w:r w:rsidR="00526D04" w:rsidRPr="00526D04">
              <w:t xml:space="preserve">Was complicated by chorioamnionitis and received </w:t>
            </w:r>
            <w:r w:rsidR="005D2749">
              <w:t>antibiotics</w:t>
            </w:r>
            <w:r w:rsidR="00526D04">
              <w:t xml:space="preserve"> after</w:t>
            </w:r>
          </w:p>
        </w:tc>
        <w:tc>
          <w:tcPr>
            <w:tcW w:w="911" w:type="dxa"/>
          </w:tcPr>
          <w:p w14:paraId="09AB1604" w14:textId="23B698AD" w:rsidR="0099500C" w:rsidRDefault="007E0B3E" w:rsidP="00985D69">
            <w:pPr>
              <w:pStyle w:val="Header"/>
              <w:tabs>
                <w:tab w:val="clear" w:pos="4320"/>
                <w:tab w:val="clear" w:pos="8640"/>
              </w:tabs>
              <w:rPr>
                <w:sz w:val="28"/>
              </w:rPr>
            </w:pPr>
            <w:r>
              <w:rPr>
                <w:sz w:val="28"/>
              </w:rPr>
              <w:t>-------</w:t>
            </w:r>
          </w:p>
        </w:tc>
      </w:tr>
      <w:tr w:rsidR="0099500C" w14:paraId="20A20475" w14:textId="77777777" w:rsidTr="00FC2DEC">
        <w:trPr>
          <w:trHeight w:val="288"/>
        </w:trPr>
        <w:tc>
          <w:tcPr>
            <w:tcW w:w="750" w:type="dxa"/>
          </w:tcPr>
          <w:p w14:paraId="36AED75A" w14:textId="1B4F3BE0" w:rsidR="0099500C" w:rsidRPr="00526D04" w:rsidRDefault="001C3C48" w:rsidP="001C3C48">
            <w:pPr>
              <w:jc w:val="center"/>
            </w:pPr>
            <w:r>
              <w:t>------</w:t>
            </w:r>
          </w:p>
        </w:tc>
        <w:tc>
          <w:tcPr>
            <w:tcW w:w="955" w:type="dxa"/>
          </w:tcPr>
          <w:p w14:paraId="6C886F0F" w14:textId="49B8C71B" w:rsidR="0099500C" w:rsidRPr="00526D04" w:rsidRDefault="001C3C48" w:rsidP="001C3C48">
            <w:pPr>
              <w:jc w:val="center"/>
            </w:pPr>
            <w:r>
              <w:t>---------</w:t>
            </w:r>
          </w:p>
        </w:tc>
        <w:tc>
          <w:tcPr>
            <w:tcW w:w="8472" w:type="dxa"/>
            <w:gridSpan w:val="2"/>
          </w:tcPr>
          <w:p w14:paraId="49198AB5" w14:textId="2B179B64" w:rsidR="0099500C" w:rsidRPr="00526D04" w:rsidRDefault="00513844" w:rsidP="00985D69">
            <w:r w:rsidRPr="00526D04">
              <w:t>Blood type B-</w:t>
            </w:r>
            <w:r w:rsidR="00526D04">
              <w:t>,</w:t>
            </w:r>
            <w:r w:rsidR="00526D04" w:rsidRPr="00526D04">
              <w:t xml:space="preserve"> Rubella immune, RPR </w:t>
            </w:r>
            <w:r w:rsidR="005D2749" w:rsidRPr="00526D04">
              <w:t>non-reactive</w:t>
            </w:r>
            <w:r w:rsidR="00526D04" w:rsidRPr="00526D04">
              <w:t>,</w:t>
            </w:r>
            <w:r w:rsidR="00526D04">
              <w:t xml:space="preserve"> hepatitis B </w:t>
            </w:r>
            <w:r w:rsidR="005D2749">
              <w:t>non-reactive</w:t>
            </w:r>
            <w:r w:rsidR="00526D04">
              <w:t>, HIV</w:t>
            </w:r>
          </w:p>
        </w:tc>
        <w:tc>
          <w:tcPr>
            <w:tcW w:w="911" w:type="dxa"/>
          </w:tcPr>
          <w:p w14:paraId="73EB301F" w14:textId="2F0BD939" w:rsidR="0099500C" w:rsidRDefault="007E0B3E" w:rsidP="00985D69">
            <w:pPr>
              <w:rPr>
                <w:sz w:val="28"/>
              </w:rPr>
            </w:pPr>
            <w:r>
              <w:rPr>
                <w:sz w:val="28"/>
              </w:rPr>
              <w:t>-------</w:t>
            </w:r>
          </w:p>
        </w:tc>
      </w:tr>
      <w:tr w:rsidR="0099500C" w14:paraId="39D45CC8" w14:textId="77777777" w:rsidTr="00FC2DEC">
        <w:trPr>
          <w:trHeight w:val="288"/>
        </w:trPr>
        <w:tc>
          <w:tcPr>
            <w:tcW w:w="750" w:type="dxa"/>
          </w:tcPr>
          <w:p w14:paraId="0291C543" w14:textId="50BB42A1" w:rsidR="0099500C" w:rsidRPr="00526D04" w:rsidRDefault="001C3C48" w:rsidP="001C3C48">
            <w:pPr>
              <w:jc w:val="center"/>
            </w:pPr>
            <w:r>
              <w:t>------</w:t>
            </w:r>
          </w:p>
        </w:tc>
        <w:tc>
          <w:tcPr>
            <w:tcW w:w="955" w:type="dxa"/>
          </w:tcPr>
          <w:p w14:paraId="2D495D21" w14:textId="3AF802F0" w:rsidR="0099500C" w:rsidRPr="00526D04" w:rsidRDefault="001C3C48" w:rsidP="001C3C48">
            <w:pPr>
              <w:jc w:val="center"/>
            </w:pPr>
            <w:r>
              <w:t>---------</w:t>
            </w:r>
          </w:p>
        </w:tc>
        <w:tc>
          <w:tcPr>
            <w:tcW w:w="8472" w:type="dxa"/>
            <w:gridSpan w:val="2"/>
          </w:tcPr>
          <w:p w14:paraId="728680E5" w14:textId="74AB3DDB" w:rsidR="0099500C" w:rsidRPr="00526D04" w:rsidRDefault="00513844" w:rsidP="00985D69">
            <w:r w:rsidRPr="00526D04">
              <w:t xml:space="preserve">negative. Hemoglobin 12, </w:t>
            </w:r>
            <w:r w:rsidR="00526D04">
              <w:t>hematocrit 37%,</w:t>
            </w:r>
            <w:r w:rsidR="00526D04" w:rsidRPr="00526D04">
              <w:t xml:space="preserve"> Fundus is firm at 2 finger breadths</w:t>
            </w:r>
            <w:r w:rsidR="00526D04">
              <w:t xml:space="preserve"> below</w:t>
            </w:r>
          </w:p>
        </w:tc>
        <w:tc>
          <w:tcPr>
            <w:tcW w:w="911" w:type="dxa"/>
          </w:tcPr>
          <w:p w14:paraId="2D0BD418" w14:textId="74993845" w:rsidR="0099500C" w:rsidRDefault="007E0B3E" w:rsidP="00985D69">
            <w:pPr>
              <w:rPr>
                <w:sz w:val="28"/>
              </w:rPr>
            </w:pPr>
            <w:r>
              <w:rPr>
                <w:sz w:val="28"/>
              </w:rPr>
              <w:t>-------</w:t>
            </w:r>
          </w:p>
        </w:tc>
      </w:tr>
      <w:tr w:rsidR="0099500C" w14:paraId="08E6D3A8" w14:textId="77777777" w:rsidTr="00FC2DEC">
        <w:trPr>
          <w:trHeight w:val="288"/>
        </w:trPr>
        <w:tc>
          <w:tcPr>
            <w:tcW w:w="750" w:type="dxa"/>
          </w:tcPr>
          <w:p w14:paraId="22F84A1C" w14:textId="661957D4" w:rsidR="0099500C" w:rsidRPr="00526D04" w:rsidRDefault="001C3C48" w:rsidP="001C3C48">
            <w:pPr>
              <w:jc w:val="center"/>
            </w:pPr>
            <w:r>
              <w:t>------</w:t>
            </w:r>
          </w:p>
        </w:tc>
        <w:tc>
          <w:tcPr>
            <w:tcW w:w="955" w:type="dxa"/>
          </w:tcPr>
          <w:p w14:paraId="2A3FEBC4" w14:textId="754B428B" w:rsidR="0099500C" w:rsidRPr="00526D04" w:rsidRDefault="001C3C48" w:rsidP="001C3C48">
            <w:pPr>
              <w:jc w:val="center"/>
            </w:pPr>
            <w:r>
              <w:t>---------</w:t>
            </w:r>
          </w:p>
        </w:tc>
        <w:tc>
          <w:tcPr>
            <w:tcW w:w="8472" w:type="dxa"/>
            <w:gridSpan w:val="2"/>
          </w:tcPr>
          <w:p w14:paraId="71447EA4" w14:textId="68FFC012" w:rsidR="0099500C" w:rsidRPr="00526D04" w:rsidRDefault="00513844" w:rsidP="00513844">
            <w:r w:rsidRPr="00526D04">
              <w:t xml:space="preserve">umbilicus and midline. </w:t>
            </w:r>
            <w:r w:rsidR="00526D04" w:rsidRPr="00526D04">
              <w:t>Temperature 38.7</w:t>
            </w:r>
            <w:r w:rsidR="00526D04" w:rsidRPr="00526D04">
              <w:sym w:font="Symbol" w:char="F0B0"/>
            </w:r>
            <w:r w:rsidR="00526D04" w:rsidRPr="00526D04">
              <w:t>C, HR=96, RR=12, BP=132/72</w:t>
            </w:r>
            <w:r w:rsidR="00526D04">
              <w:t>. Pain rated</w:t>
            </w:r>
          </w:p>
        </w:tc>
        <w:tc>
          <w:tcPr>
            <w:tcW w:w="911" w:type="dxa"/>
          </w:tcPr>
          <w:p w14:paraId="6BBB3B82" w14:textId="3510A3BB" w:rsidR="0099500C" w:rsidRDefault="007E0B3E" w:rsidP="00985D69">
            <w:pPr>
              <w:rPr>
                <w:sz w:val="28"/>
              </w:rPr>
            </w:pPr>
            <w:r>
              <w:rPr>
                <w:sz w:val="28"/>
              </w:rPr>
              <w:t>-------</w:t>
            </w:r>
          </w:p>
        </w:tc>
      </w:tr>
      <w:tr w:rsidR="0099500C" w14:paraId="014128A8" w14:textId="77777777" w:rsidTr="00FC2DEC">
        <w:trPr>
          <w:trHeight w:val="288"/>
        </w:trPr>
        <w:tc>
          <w:tcPr>
            <w:tcW w:w="750" w:type="dxa"/>
          </w:tcPr>
          <w:p w14:paraId="1A527707" w14:textId="6344C93A" w:rsidR="0099500C" w:rsidRPr="00526D04" w:rsidRDefault="001C3C48" w:rsidP="001C3C48">
            <w:pPr>
              <w:jc w:val="center"/>
            </w:pPr>
            <w:r>
              <w:t>------</w:t>
            </w:r>
          </w:p>
        </w:tc>
        <w:tc>
          <w:tcPr>
            <w:tcW w:w="955" w:type="dxa"/>
          </w:tcPr>
          <w:p w14:paraId="68ACF459" w14:textId="60E8A44A" w:rsidR="0099500C" w:rsidRPr="00526D04" w:rsidRDefault="001C3C48" w:rsidP="001C3C48">
            <w:pPr>
              <w:jc w:val="center"/>
            </w:pPr>
            <w:r>
              <w:t>---------</w:t>
            </w:r>
          </w:p>
        </w:tc>
        <w:tc>
          <w:tcPr>
            <w:tcW w:w="8472" w:type="dxa"/>
            <w:gridSpan w:val="2"/>
          </w:tcPr>
          <w:p w14:paraId="4E26EBFF" w14:textId="6ABA164D" w:rsidR="0099500C" w:rsidRPr="00526D04" w:rsidRDefault="00513844" w:rsidP="00985D69">
            <w:r w:rsidRPr="00526D04">
              <w:t xml:space="preserve">2/10 using numeric </w:t>
            </w:r>
            <w:r w:rsidR="00526D04">
              <w:t xml:space="preserve">scale. </w:t>
            </w:r>
            <w:r w:rsidR="00526D04" w:rsidRPr="00526D04">
              <w:t>Intake 60mL, output 250mL. ----</w:t>
            </w:r>
            <w:r w:rsidR="00526D04">
              <w:t>---------</w:t>
            </w:r>
            <w:r w:rsidR="00526D04" w:rsidRPr="00526D04">
              <w:t>-----------------MB</w:t>
            </w:r>
          </w:p>
        </w:tc>
        <w:tc>
          <w:tcPr>
            <w:tcW w:w="911" w:type="dxa"/>
          </w:tcPr>
          <w:p w14:paraId="46388488" w14:textId="6C282E44" w:rsidR="0099500C" w:rsidRDefault="005C6160" w:rsidP="00985EE4">
            <w:pPr>
              <w:jc w:val="center"/>
              <w:rPr>
                <w:sz w:val="28"/>
              </w:rPr>
            </w:pPr>
            <w:r w:rsidRPr="005C6160">
              <w:t>2,3,5</w:t>
            </w:r>
          </w:p>
        </w:tc>
      </w:tr>
      <w:tr w:rsidR="0099500C" w14:paraId="3958395F" w14:textId="77777777" w:rsidTr="00FC2DEC">
        <w:trPr>
          <w:trHeight w:val="288"/>
        </w:trPr>
        <w:tc>
          <w:tcPr>
            <w:tcW w:w="750" w:type="dxa"/>
          </w:tcPr>
          <w:p w14:paraId="2AC8B6D5" w14:textId="4EAB1842" w:rsidR="0099500C" w:rsidRPr="00526D04" w:rsidRDefault="00204C2B" w:rsidP="001C3C48">
            <w:pPr>
              <w:jc w:val="center"/>
            </w:pPr>
            <w:r w:rsidRPr="00526D04">
              <w:t>0730</w:t>
            </w:r>
          </w:p>
        </w:tc>
        <w:tc>
          <w:tcPr>
            <w:tcW w:w="955" w:type="dxa"/>
          </w:tcPr>
          <w:p w14:paraId="711AC4CB" w14:textId="11D60B29" w:rsidR="0099500C" w:rsidRPr="00526D04" w:rsidRDefault="008B6B63" w:rsidP="001C3C48">
            <w:pPr>
              <w:jc w:val="center"/>
            </w:pPr>
            <w:r w:rsidRPr="00526D04">
              <w:t>E</w:t>
            </w:r>
          </w:p>
        </w:tc>
        <w:tc>
          <w:tcPr>
            <w:tcW w:w="8472" w:type="dxa"/>
            <w:gridSpan w:val="2"/>
          </w:tcPr>
          <w:p w14:paraId="2AFCA186" w14:textId="1C075604" w:rsidR="0099500C" w:rsidRPr="00526D04" w:rsidRDefault="008B6B63" w:rsidP="00985D69">
            <w:r w:rsidRPr="00526D04">
              <w:t>Fundus is slightly b</w:t>
            </w:r>
            <w:r w:rsidR="00204C2B" w:rsidRPr="00526D04">
              <w:t xml:space="preserve">oggy, 2 finger breadths above the umbilicus and deviated to the </w:t>
            </w:r>
          </w:p>
        </w:tc>
        <w:tc>
          <w:tcPr>
            <w:tcW w:w="911" w:type="dxa"/>
          </w:tcPr>
          <w:p w14:paraId="38CD5C3C" w14:textId="5A660FBA" w:rsidR="0099500C" w:rsidRDefault="007E0B3E" w:rsidP="00985EE4">
            <w:pPr>
              <w:jc w:val="center"/>
              <w:rPr>
                <w:sz w:val="28"/>
              </w:rPr>
            </w:pPr>
            <w:r>
              <w:rPr>
                <w:sz w:val="28"/>
              </w:rPr>
              <w:t>-------</w:t>
            </w:r>
          </w:p>
        </w:tc>
      </w:tr>
      <w:tr w:rsidR="0099500C" w14:paraId="62CE78B9" w14:textId="77777777" w:rsidTr="00FC2DEC">
        <w:trPr>
          <w:trHeight w:val="288"/>
        </w:trPr>
        <w:tc>
          <w:tcPr>
            <w:tcW w:w="750" w:type="dxa"/>
          </w:tcPr>
          <w:p w14:paraId="089DC79C" w14:textId="57F38C23" w:rsidR="0099500C" w:rsidRPr="00526D04" w:rsidRDefault="001C3C48" w:rsidP="001C3C48">
            <w:pPr>
              <w:jc w:val="center"/>
            </w:pPr>
            <w:r>
              <w:t>------</w:t>
            </w:r>
          </w:p>
        </w:tc>
        <w:tc>
          <w:tcPr>
            <w:tcW w:w="955" w:type="dxa"/>
          </w:tcPr>
          <w:p w14:paraId="27FF53D6" w14:textId="75464A4D" w:rsidR="0099500C" w:rsidRPr="00526D04" w:rsidRDefault="001C3C48" w:rsidP="001C3C48">
            <w:pPr>
              <w:jc w:val="center"/>
            </w:pPr>
            <w:r>
              <w:t>---------</w:t>
            </w:r>
          </w:p>
        </w:tc>
        <w:tc>
          <w:tcPr>
            <w:tcW w:w="8472" w:type="dxa"/>
            <w:gridSpan w:val="2"/>
          </w:tcPr>
          <w:p w14:paraId="093FFA02" w14:textId="3AD0D295" w:rsidR="0099500C" w:rsidRPr="00526D04" w:rsidRDefault="00204C2B" w:rsidP="00985D69">
            <w:r w:rsidRPr="00526D04">
              <w:t xml:space="preserve">Right. Moderate lochia and not moving much. Pulse=104, BP=112/72, O2=98% RA, </w:t>
            </w:r>
          </w:p>
        </w:tc>
        <w:tc>
          <w:tcPr>
            <w:tcW w:w="911" w:type="dxa"/>
          </w:tcPr>
          <w:p w14:paraId="7666DA37" w14:textId="187647C3" w:rsidR="0099500C" w:rsidRDefault="007E0B3E" w:rsidP="00985EE4">
            <w:pPr>
              <w:jc w:val="center"/>
              <w:rPr>
                <w:sz w:val="28"/>
              </w:rPr>
            </w:pPr>
            <w:r>
              <w:rPr>
                <w:sz w:val="28"/>
              </w:rPr>
              <w:t>-------</w:t>
            </w:r>
          </w:p>
        </w:tc>
      </w:tr>
      <w:tr w:rsidR="0099500C" w14:paraId="63F8F738" w14:textId="77777777" w:rsidTr="00FC2DEC">
        <w:trPr>
          <w:trHeight w:val="288"/>
        </w:trPr>
        <w:tc>
          <w:tcPr>
            <w:tcW w:w="750" w:type="dxa"/>
          </w:tcPr>
          <w:p w14:paraId="25FA3E14" w14:textId="249D5F4A" w:rsidR="0099500C" w:rsidRPr="00526D04" w:rsidRDefault="001C3C48" w:rsidP="001C3C48">
            <w:pPr>
              <w:jc w:val="center"/>
            </w:pPr>
            <w:r>
              <w:t>------</w:t>
            </w:r>
          </w:p>
        </w:tc>
        <w:tc>
          <w:tcPr>
            <w:tcW w:w="955" w:type="dxa"/>
          </w:tcPr>
          <w:p w14:paraId="0C2C5C30" w14:textId="445D6257" w:rsidR="0099500C" w:rsidRPr="00526D04" w:rsidRDefault="001C3C48" w:rsidP="001C3C48">
            <w:pPr>
              <w:jc w:val="center"/>
            </w:pPr>
            <w:r>
              <w:t>---------</w:t>
            </w:r>
          </w:p>
        </w:tc>
        <w:tc>
          <w:tcPr>
            <w:tcW w:w="8472" w:type="dxa"/>
            <w:gridSpan w:val="2"/>
          </w:tcPr>
          <w:p w14:paraId="1CD94587" w14:textId="549562AD" w:rsidR="0099500C" w:rsidRPr="00526D04" w:rsidRDefault="00204C2B" w:rsidP="00985D69">
            <w:pPr>
              <w:pStyle w:val="Header"/>
              <w:tabs>
                <w:tab w:val="clear" w:pos="4320"/>
                <w:tab w:val="clear" w:pos="8640"/>
              </w:tabs>
            </w:pPr>
            <w:r w:rsidRPr="00526D04">
              <w:t xml:space="preserve">Pain rated 2/10 using numeric scale. </w:t>
            </w:r>
            <w:r w:rsidR="001C3C48">
              <w:t>------------------------------------------------------MB</w:t>
            </w:r>
          </w:p>
        </w:tc>
        <w:tc>
          <w:tcPr>
            <w:tcW w:w="911" w:type="dxa"/>
          </w:tcPr>
          <w:p w14:paraId="564D0656" w14:textId="0A142C62" w:rsidR="0099500C" w:rsidRDefault="005C6160" w:rsidP="00985EE4">
            <w:pPr>
              <w:pStyle w:val="Header"/>
              <w:tabs>
                <w:tab w:val="clear" w:pos="4320"/>
                <w:tab w:val="clear" w:pos="8640"/>
              </w:tabs>
              <w:jc w:val="center"/>
              <w:rPr>
                <w:sz w:val="28"/>
              </w:rPr>
            </w:pPr>
            <w:r>
              <w:rPr>
                <w:sz w:val="28"/>
              </w:rPr>
              <w:t>5</w:t>
            </w:r>
          </w:p>
        </w:tc>
      </w:tr>
      <w:tr w:rsidR="0099500C" w14:paraId="256D5A4B" w14:textId="77777777" w:rsidTr="00FC2DEC">
        <w:trPr>
          <w:trHeight w:val="359"/>
        </w:trPr>
        <w:tc>
          <w:tcPr>
            <w:tcW w:w="750" w:type="dxa"/>
          </w:tcPr>
          <w:p w14:paraId="61310159" w14:textId="4F4B0102" w:rsidR="0099500C" w:rsidRPr="00526D04" w:rsidRDefault="00844E4D" w:rsidP="001C3C48">
            <w:pPr>
              <w:jc w:val="center"/>
            </w:pPr>
            <w:r w:rsidRPr="00526D04">
              <w:t>0730</w:t>
            </w:r>
          </w:p>
        </w:tc>
        <w:tc>
          <w:tcPr>
            <w:tcW w:w="955" w:type="dxa"/>
          </w:tcPr>
          <w:p w14:paraId="300DA3A7" w14:textId="4D926FE2" w:rsidR="0099500C" w:rsidRPr="00526D04" w:rsidRDefault="00204C2B" w:rsidP="001C3C48">
            <w:pPr>
              <w:jc w:val="center"/>
            </w:pPr>
            <w:r w:rsidRPr="00526D04">
              <w:t>I</w:t>
            </w:r>
          </w:p>
        </w:tc>
        <w:tc>
          <w:tcPr>
            <w:tcW w:w="8472" w:type="dxa"/>
            <w:gridSpan w:val="2"/>
          </w:tcPr>
          <w:p w14:paraId="164BFBDC" w14:textId="01F75FB7" w:rsidR="0099500C" w:rsidRPr="00526D04" w:rsidRDefault="00204C2B" w:rsidP="00985D69">
            <w:r w:rsidRPr="00526D04">
              <w:t>Performed fundal massage</w:t>
            </w:r>
            <w:r w:rsidR="001C3C48">
              <w:t>. ----------------------------------------------------------------MB</w:t>
            </w:r>
          </w:p>
        </w:tc>
        <w:tc>
          <w:tcPr>
            <w:tcW w:w="911" w:type="dxa"/>
          </w:tcPr>
          <w:p w14:paraId="7C09F79E" w14:textId="42F751D1" w:rsidR="0099500C" w:rsidRDefault="005C6160" w:rsidP="00985EE4">
            <w:pPr>
              <w:jc w:val="center"/>
              <w:rPr>
                <w:sz w:val="28"/>
              </w:rPr>
            </w:pPr>
            <w:r>
              <w:rPr>
                <w:sz w:val="28"/>
              </w:rPr>
              <w:t>1</w:t>
            </w:r>
          </w:p>
        </w:tc>
      </w:tr>
      <w:tr w:rsidR="0099500C" w14:paraId="6763CC39" w14:textId="77777777" w:rsidTr="00FC2DEC">
        <w:trPr>
          <w:trHeight w:val="288"/>
        </w:trPr>
        <w:tc>
          <w:tcPr>
            <w:tcW w:w="750" w:type="dxa"/>
          </w:tcPr>
          <w:p w14:paraId="6F2DA651" w14:textId="0B7291E1" w:rsidR="0099500C" w:rsidRPr="00526D04" w:rsidRDefault="00844E4D" w:rsidP="001C3C48">
            <w:pPr>
              <w:jc w:val="center"/>
            </w:pPr>
            <w:r w:rsidRPr="00526D04">
              <w:t>0745</w:t>
            </w:r>
          </w:p>
        </w:tc>
        <w:tc>
          <w:tcPr>
            <w:tcW w:w="955" w:type="dxa"/>
          </w:tcPr>
          <w:p w14:paraId="45525EAC" w14:textId="523BA000" w:rsidR="0099500C" w:rsidRPr="00526D04" w:rsidRDefault="00204C2B" w:rsidP="001C3C48">
            <w:pPr>
              <w:jc w:val="center"/>
            </w:pPr>
            <w:r w:rsidRPr="00526D04">
              <w:t>E</w:t>
            </w:r>
          </w:p>
        </w:tc>
        <w:tc>
          <w:tcPr>
            <w:tcW w:w="8472" w:type="dxa"/>
            <w:gridSpan w:val="2"/>
          </w:tcPr>
          <w:p w14:paraId="0406C009" w14:textId="1727CBFC" w:rsidR="0099500C" w:rsidRPr="00526D04" w:rsidRDefault="00204C2B" w:rsidP="00985D69">
            <w:r w:rsidRPr="00526D04">
              <w:t xml:space="preserve">Fundus firmed. </w:t>
            </w:r>
            <w:r w:rsidR="00844E4D" w:rsidRPr="00526D04">
              <w:t>-----------------------------------------------------------------------------MB</w:t>
            </w:r>
          </w:p>
        </w:tc>
        <w:tc>
          <w:tcPr>
            <w:tcW w:w="911" w:type="dxa"/>
          </w:tcPr>
          <w:p w14:paraId="1201BAB1" w14:textId="250A8AD5" w:rsidR="0099500C" w:rsidRDefault="005C6160" w:rsidP="00985EE4">
            <w:pPr>
              <w:jc w:val="center"/>
              <w:rPr>
                <w:sz w:val="28"/>
              </w:rPr>
            </w:pPr>
            <w:r>
              <w:rPr>
                <w:sz w:val="28"/>
              </w:rPr>
              <w:t>1</w:t>
            </w:r>
          </w:p>
        </w:tc>
      </w:tr>
      <w:tr w:rsidR="0099500C" w14:paraId="0753BB91" w14:textId="77777777" w:rsidTr="00FC2DEC">
        <w:trPr>
          <w:trHeight w:val="288"/>
        </w:trPr>
        <w:tc>
          <w:tcPr>
            <w:tcW w:w="750" w:type="dxa"/>
          </w:tcPr>
          <w:p w14:paraId="7A9EA230" w14:textId="3A3CF335" w:rsidR="0099500C" w:rsidRPr="00526D04" w:rsidRDefault="00844E4D" w:rsidP="001C3C48">
            <w:pPr>
              <w:jc w:val="center"/>
            </w:pPr>
            <w:r w:rsidRPr="00526D04">
              <w:t>0800</w:t>
            </w:r>
          </w:p>
        </w:tc>
        <w:tc>
          <w:tcPr>
            <w:tcW w:w="955" w:type="dxa"/>
          </w:tcPr>
          <w:p w14:paraId="32C0F277" w14:textId="76DE965C" w:rsidR="0099500C" w:rsidRPr="00526D04" w:rsidRDefault="00204C2B" w:rsidP="001C3C48">
            <w:pPr>
              <w:jc w:val="center"/>
            </w:pPr>
            <w:r w:rsidRPr="00526D04">
              <w:t>E</w:t>
            </w:r>
          </w:p>
        </w:tc>
        <w:tc>
          <w:tcPr>
            <w:tcW w:w="8472" w:type="dxa"/>
            <w:gridSpan w:val="2"/>
          </w:tcPr>
          <w:p w14:paraId="2F228FC8" w14:textId="5E783B06" w:rsidR="0099500C" w:rsidRPr="00526D04" w:rsidRDefault="00204C2B" w:rsidP="00985D69">
            <w:r w:rsidRPr="00526D04">
              <w:t xml:space="preserve">Has not urinated since </w:t>
            </w:r>
            <w:r w:rsidR="001C3C48" w:rsidRPr="00526D04">
              <w:t>Foley</w:t>
            </w:r>
            <w:r w:rsidRPr="00526D04">
              <w:t xml:space="preserve"> catheter was removed 3 hours ago. Unable to urinate at this time</w:t>
            </w:r>
            <w:r w:rsidR="00844E4D" w:rsidRPr="00526D04">
              <w:t>. ------------------------------------------------------------------------------------MB</w:t>
            </w:r>
          </w:p>
        </w:tc>
        <w:tc>
          <w:tcPr>
            <w:tcW w:w="911" w:type="dxa"/>
          </w:tcPr>
          <w:p w14:paraId="5BF2A93F" w14:textId="207CC0EF" w:rsidR="0099500C" w:rsidRDefault="005C6160" w:rsidP="00985EE4">
            <w:pPr>
              <w:jc w:val="center"/>
              <w:rPr>
                <w:sz w:val="28"/>
              </w:rPr>
            </w:pPr>
            <w:r>
              <w:rPr>
                <w:sz w:val="28"/>
              </w:rPr>
              <w:t>4</w:t>
            </w:r>
          </w:p>
        </w:tc>
      </w:tr>
      <w:tr w:rsidR="0099500C" w14:paraId="746B877D" w14:textId="77777777" w:rsidTr="00FC2DEC">
        <w:trPr>
          <w:trHeight w:val="288"/>
        </w:trPr>
        <w:tc>
          <w:tcPr>
            <w:tcW w:w="750" w:type="dxa"/>
          </w:tcPr>
          <w:p w14:paraId="324F6FCF" w14:textId="36ED6376" w:rsidR="0099500C" w:rsidRPr="00526D04" w:rsidRDefault="00844E4D" w:rsidP="001C3C48">
            <w:pPr>
              <w:jc w:val="center"/>
            </w:pPr>
            <w:r w:rsidRPr="00526D04">
              <w:t>0830</w:t>
            </w:r>
          </w:p>
        </w:tc>
        <w:tc>
          <w:tcPr>
            <w:tcW w:w="955" w:type="dxa"/>
          </w:tcPr>
          <w:p w14:paraId="2C8132A4" w14:textId="05DB077F" w:rsidR="0099500C" w:rsidRPr="00526D04" w:rsidRDefault="00204C2B" w:rsidP="001C3C48">
            <w:pPr>
              <w:jc w:val="center"/>
            </w:pPr>
            <w:r w:rsidRPr="00526D04">
              <w:t>I</w:t>
            </w:r>
          </w:p>
        </w:tc>
        <w:tc>
          <w:tcPr>
            <w:tcW w:w="8472" w:type="dxa"/>
            <w:gridSpan w:val="2"/>
          </w:tcPr>
          <w:p w14:paraId="73807A44" w14:textId="5888AD01" w:rsidR="0099500C" w:rsidRPr="00526D04" w:rsidRDefault="00204C2B" w:rsidP="00985D69">
            <w:r w:rsidRPr="00526D04">
              <w:t xml:space="preserve">Straight </w:t>
            </w:r>
            <w:r w:rsidR="005D2749" w:rsidRPr="00526D04">
              <w:t>cathet</w:t>
            </w:r>
            <w:r w:rsidR="005D2749">
              <w:t>eri</w:t>
            </w:r>
            <w:r w:rsidR="005D2749" w:rsidRPr="00526D04">
              <w:t>zation</w:t>
            </w:r>
            <w:r w:rsidRPr="00526D04">
              <w:t xml:space="preserve"> performe</w:t>
            </w:r>
            <w:r w:rsidR="001C3C48">
              <w:t>d. -</w:t>
            </w:r>
            <w:r w:rsidR="001C3C48" w:rsidRPr="00526D04">
              <w:t>---------------------------------------------------</w:t>
            </w:r>
            <w:r w:rsidR="001C3C48">
              <w:t>MB</w:t>
            </w:r>
          </w:p>
        </w:tc>
        <w:tc>
          <w:tcPr>
            <w:tcW w:w="911" w:type="dxa"/>
          </w:tcPr>
          <w:p w14:paraId="22DF87DA" w14:textId="6D024319" w:rsidR="0099500C" w:rsidRDefault="005C6160" w:rsidP="00985EE4">
            <w:pPr>
              <w:jc w:val="center"/>
              <w:rPr>
                <w:sz w:val="28"/>
              </w:rPr>
            </w:pPr>
            <w:r>
              <w:rPr>
                <w:sz w:val="28"/>
              </w:rPr>
              <w:t>4</w:t>
            </w:r>
          </w:p>
        </w:tc>
      </w:tr>
      <w:tr w:rsidR="0099500C" w14:paraId="144B1E01" w14:textId="77777777" w:rsidTr="00FC2DEC">
        <w:trPr>
          <w:trHeight w:val="288"/>
        </w:trPr>
        <w:tc>
          <w:tcPr>
            <w:tcW w:w="750" w:type="dxa"/>
          </w:tcPr>
          <w:p w14:paraId="5C39C9AF" w14:textId="4C0D6DDF" w:rsidR="0099500C" w:rsidRPr="00526D04" w:rsidRDefault="00844E4D" w:rsidP="001C3C48">
            <w:pPr>
              <w:jc w:val="center"/>
            </w:pPr>
            <w:r w:rsidRPr="00526D04">
              <w:t>0830</w:t>
            </w:r>
          </w:p>
        </w:tc>
        <w:tc>
          <w:tcPr>
            <w:tcW w:w="955" w:type="dxa"/>
          </w:tcPr>
          <w:p w14:paraId="2FFB2168" w14:textId="44BCBBE5" w:rsidR="0099500C" w:rsidRPr="00526D04" w:rsidRDefault="00204C2B" w:rsidP="001C3C48">
            <w:pPr>
              <w:jc w:val="center"/>
            </w:pPr>
            <w:r w:rsidRPr="00526D04">
              <w:t>E</w:t>
            </w:r>
          </w:p>
        </w:tc>
        <w:tc>
          <w:tcPr>
            <w:tcW w:w="8472" w:type="dxa"/>
            <w:gridSpan w:val="2"/>
          </w:tcPr>
          <w:p w14:paraId="503D5CA9" w14:textId="7767CD5E" w:rsidR="0099500C" w:rsidRPr="00526D04" w:rsidRDefault="00204C2B" w:rsidP="00985D69">
            <w:r w:rsidRPr="00526D04">
              <w:t xml:space="preserve">600mL of urine collected. </w:t>
            </w:r>
            <w:r w:rsidR="00844E4D" w:rsidRPr="00526D04">
              <w:t>-----------------------------------------------------------------MB</w:t>
            </w:r>
          </w:p>
        </w:tc>
        <w:tc>
          <w:tcPr>
            <w:tcW w:w="911" w:type="dxa"/>
          </w:tcPr>
          <w:p w14:paraId="5D189CFB" w14:textId="0AD511B8" w:rsidR="0099500C" w:rsidRDefault="005C6160" w:rsidP="00985EE4">
            <w:pPr>
              <w:jc w:val="center"/>
              <w:rPr>
                <w:sz w:val="28"/>
              </w:rPr>
            </w:pPr>
            <w:r>
              <w:rPr>
                <w:sz w:val="28"/>
              </w:rPr>
              <w:t>4</w:t>
            </w:r>
          </w:p>
        </w:tc>
      </w:tr>
      <w:tr w:rsidR="0099500C" w14:paraId="35F446D4" w14:textId="77777777" w:rsidTr="00FC2DEC">
        <w:trPr>
          <w:trHeight w:val="288"/>
        </w:trPr>
        <w:tc>
          <w:tcPr>
            <w:tcW w:w="750" w:type="dxa"/>
          </w:tcPr>
          <w:p w14:paraId="20CAD785" w14:textId="45532AA5" w:rsidR="0099500C" w:rsidRPr="00526D04" w:rsidRDefault="00844E4D" w:rsidP="001C3C48">
            <w:pPr>
              <w:jc w:val="center"/>
            </w:pPr>
            <w:r w:rsidRPr="00526D04">
              <w:t>0930</w:t>
            </w:r>
          </w:p>
        </w:tc>
        <w:tc>
          <w:tcPr>
            <w:tcW w:w="955" w:type="dxa"/>
          </w:tcPr>
          <w:p w14:paraId="20BAC3EA" w14:textId="2297E7D7" w:rsidR="0099500C" w:rsidRPr="00526D04" w:rsidRDefault="00844E4D" w:rsidP="001C3C48">
            <w:pPr>
              <w:jc w:val="center"/>
            </w:pPr>
            <w:r w:rsidRPr="00526D04">
              <w:t>E</w:t>
            </w:r>
          </w:p>
        </w:tc>
        <w:tc>
          <w:tcPr>
            <w:tcW w:w="8472" w:type="dxa"/>
            <w:gridSpan w:val="2"/>
          </w:tcPr>
          <w:p w14:paraId="37FA9D22" w14:textId="5A0CDF77" w:rsidR="0099500C" w:rsidRPr="00526D04" w:rsidRDefault="00844E4D" w:rsidP="00844E4D">
            <w:r w:rsidRPr="00526D04">
              <w:t>Temp 38</w:t>
            </w:r>
            <w:r w:rsidRPr="00526D04">
              <w:sym w:font="Symbol" w:char="F0B0"/>
            </w:r>
            <w:r w:rsidRPr="00526D04">
              <w:t xml:space="preserve">C, Pulse=102, BP=116/72, RR=16, O2=97% on RA. Umbilicus 1finger </w:t>
            </w:r>
          </w:p>
        </w:tc>
        <w:tc>
          <w:tcPr>
            <w:tcW w:w="911" w:type="dxa"/>
          </w:tcPr>
          <w:p w14:paraId="246AF2E0" w14:textId="0CABBA9E" w:rsidR="0099500C" w:rsidRDefault="007E0B3E" w:rsidP="00985EE4">
            <w:pPr>
              <w:jc w:val="center"/>
              <w:rPr>
                <w:sz w:val="28"/>
              </w:rPr>
            </w:pPr>
            <w:r>
              <w:rPr>
                <w:sz w:val="28"/>
              </w:rPr>
              <w:t>-------</w:t>
            </w:r>
          </w:p>
        </w:tc>
      </w:tr>
      <w:tr w:rsidR="0099500C" w14:paraId="431978C7" w14:textId="77777777" w:rsidTr="00FC2DEC">
        <w:trPr>
          <w:trHeight w:val="288"/>
        </w:trPr>
        <w:tc>
          <w:tcPr>
            <w:tcW w:w="750" w:type="dxa"/>
          </w:tcPr>
          <w:p w14:paraId="774E097B" w14:textId="5874726E" w:rsidR="0099500C" w:rsidRPr="00526D04" w:rsidRDefault="00844E4D" w:rsidP="001C3C48">
            <w:pPr>
              <w:jc w:val="center"/>
            </w:pPr>
            <w:r w:rsidRPr="00526D04">
              <w:t>-----</w:t>
            </w:r>
          </w:p>
        </w:tc>
        <w:tc>
          <w:tcPr>
            <w:tcW w:w="955" w:type="dxa"/>
          </w:tcPr>
          <w:p w14:paraId="07CEA50E" w14:textId="0656C234" w:rsidR="0099500C" w:rsidRPr="00526D04" w:rsidRDefault="00844E4D" w:rsidP="001C3C48">
            <w:pPr>
              <w:jc w:val="center"/>
            </w:pPr>
            <w:r w:rsidRPr="00526D04">
              <w:t>--------</w:t>
            </w:r>
          </w:p>
        </w:tc>
        <w:tc>
          <w:tcPr>
            <w:tcW w:w="8472" w:type="dxa"/>
            <w:gridSpan w:val="2"/>
          </w:tcPr>
          <w:p w14:paraId="1D9EB6D2" w14:textId="643E92F2" w:rsidR="0099500C" w:rsidRPr="00526D04" w:rsidRDefault="00844E4D" w:rsidP="00985D69">
            <w:r w:rsidRPr="00526D04">
              <w:t>breadth below umbilicus, midline, firm, large amount of lochia rubra.--------------MB</w:t>
            </w:r>
          </w:p>
        </w:tc>
        <w:tc>
          <w:tcPr>
            <w:tcW w:w="911" w:type="dxa"/>
          </w:tcPr>
          <w:p w14:paraId="6CD85A9F" w14:textId="2B15683B" w:rsidR="0099500C" w:rsidRDefault="005C6160" w:rsidP="00985EE4">
            <w:pPr>
              <w:jc w:val="center"/>
              <w:rPr>
                <w:sz w:val="28"/>
              </w:rPr>
            </w:pPr>
            <w:r>
              <w:rPr>
                <w:sz w:val="28"/>
              </w:rPr>
              <w:t>2,3</w:t>
            </w:r>
          </w:p>
        </w:tc>
      </w:tr>
      <w:tr w:rsidR="0099500C" w14:paraId="3F933682" w14:textId="77777777" w:rsidTr="00FC2DEC">
        <w:trPr>
          <w:trHeight w:val="288"/>
        </w:trPr>
        <w:tc>
          <w:tcPr>
            <w:tcW w:w="750" w:type="dxa"/>
          </w:tcPr>
          <w:p w14:paraId="433B3D3D" w14:textId="4964E901" w:rsidR="0099500C" w:rsidRPr="00526D04" w:rsidRDefault="00844E4D" w:rsidP="001C3C48">
            <w:pPr>
              <w:jc w:val="center"/>
            </w:pPr>
            <w:r w:rsidRPr="00526D04">
              <w:t>1030</w:t>
            </w:r>
          </w:p>
        </w:tc>
        <w:tc>
          <w:tcPr>
            <w:tcW w:w="955" w:type="dxa"/>
          </w:tcPr>
          <w:p w14:paraId="52A929EC" w14:textId="3F4BBA55" w:rsidR="0099500C" w:rsidRPr="00526D04" w:rsidRDefault="00844E4D" w:rsidP="001C3C48">
            <w:pPr>
              <w:jc w:val="center"/>
            </w:pPr>
            <w:r w:rsidRPr="00526D04">
              <w:t>E</w:t>
            </w:r>
          </w:p>
        </w:tc>
        <w:tc>
          <w:tcPr>
            <w:tcW w:w="8472" w:type="dxa"/>
            <w:gridSpan w:val="2"/>
          </w:tcPr>
          <w:p w14:paraId="3EBA17A1" w14:textId="290639A1" w:rsidR="0099500C" w:rsidRPr="00526D04" w:rsidRDefault="00844E4D" w:rsidP="00844E4D">
            <w:r w:rsidRPr="00526D04">
              <w:t xml:space="preserve">Pain rated 3/10, lab tests ordered. Temp.=38 degrees </w:t>
            </w:r>
            <w:r w:rsidR="001C3C48" w:rsidRPr="00526D04">
              <w:t>Celsius</w:t>
            </w:r>
            <w:r w:rsidRPr="00526D04">
              <w:t>, HR=108, RR=18, BP=118/78, SpO2=98%. Fundus is midline at umbilicus, firm, and large lochia rubra.</w:t>
            </w:r>
          </w:p>
        </w:tc>
        <w:tc>
          <w:tcPr>
            <w:tcW w:w="911" w:type="dxa"/>
          </w:tcPr>
          <w:p w14:paraId="04294D9D" w14:textId="5C83CFE7" w:rsidR="0099500C" w:rsidRDefault="005C6160" w:rsidP="00985EE4">
            <w:pPr>
              <w:jc w:val="center"/>
              <w:rPr>
                <w:sz w:val="28"/>
              </w:rPr>
            </w:pPr>
            <w:r>
              <w:rPr>
                <w:sz w:val="28"/>
              </w:rPr>
              <w:t>2,3,5</w:t>
            </w:r>
          </w:p>
        </w:tc>
      </w:tr>
      <w:tr w:rsidR="0099500C" w14:paraId="687B4D8A" w14:textId="77777777" w:rsidTr="00FC2DEC">
        <w:trPr>
          <w:trHeight w:val="288"/>
        </w:trPr>
        <w:tc>
          <w:tcPr>
            <w:tcW w:w="750" w:type="dxa"/>
          </w:tcPr>
          <w:p w14:paraId="0D9EF518" w14:textId="20CF5C50" w:rsidR="0099500C" w:rsidRPr="00526D04" w:rsidRDefault="00B645F2" w:rsidP="001C3C48">
            <w:pPr>
              <w:jc w:val="center"/>
            </w:pPr>
            <w:r w:rsidRPr="00526D04">
              <w:t>1030</w:t>
            </w:r>
          </w:p>
        </w:tc>
        <w:tc>
          <w:tcPr>
            <w:tcW w:w="955" w:type="dxa"/>
          </w:tcPr>
          <w:p w14:paraId="262D415C" w14:textId="3EBB572C" w:rsidR="0099500C" w:rsidRPr="00526D04" w:rsidRDefault="00B645F2" w:rsidP="001C3C48">
            <w:pPr>
              <w:jc w:val="center"/>
            </w:pPr>
            <w:r w:rsidRPr="00526D04">
              <w:t>I</w:t>
            </w:r>
          </w:p>
        </w:tc>
        <w:tc>
          <w:tcPr>
            <w:tcW w:w="8472" w:type="dxa"/>
            <w:gridSpan w:val="2"/>
          </w:tcPr>
          <w:p w14:paraId="31311D45" w14:textId="23FB8AEB" w:rsidR="0099500C" w:rsidRPr="00526D04" w:rsidRDefault="00B645F2" w:rsidP="005D2749">
            <w:r w:rsidRPr="00526D04">
              <w:t xml:space="preserve">Administered </w:t>
            </w:r>
            <w:r w:rsidR="005D2749">
              <w:t>Ibuprofen 60</w:t>
            </w:r>
            <w:r w:rsidRPr="00526D04">
              <w:t>0mg PO.----------------------------------------------MB</w:t>
            </w:r>
          </w:p>
        </w:tc>
        <w:tc>
          <w:tcPr>
            <w:tcW w:w="911" w:type="dxa"/>
          </w:tcPr>
          <w:p w14:paraId="443CB868" w14:textId="47CBABA8" w:rsidR="0099500C" w:rsidRDefault="005C6160" w:rsidP="00985EE4">
            <w:pPr>
              <w:jc w:val="center"/>
              <w:rPr>
                <w:sz w:val="28"/>
              </w:rPr>
            </w:pPr>
            <w:r>
              <w:rPr>
                <w:sz w:val="28"/>
              </w:rPr>
              <w:t>5</w:t>
            </w:r>
          </w:p>
        </w:tc>
      </w:tr>
      <w:tr w:rsidR="0099500C" w14:paraId="04B98CB0" w14:textId="77777777" w:rsidTr="00FC2DEC">
        <w:trPr>
          <w:trHeight w:val="288"/>
        </w:trPr>
        <w:tc>
          <w:tcPr>
            <w:tcW w:w="750" w:type="dxa"/>
          </w:tcPr>
          <w:p w14:paraId="5D5A8637" w14:textId="1D98C701" w:rsidR="0099500C" w:rsidRPr="00526D04" w:rsidRDefault="00B645F2" w:rsidP="001C3C48">
            <w:pPr>
              <w:jc w:val="center"/>
            </w:pPr>
            <w:r w:rsidRPr="00526D04">
              <w:t>1100</w:t>
            </w:r>
          </w:p>
        </w:tc>
        <w:tc>
          <w:tcPr>
            <w:tcW w:w="955" w:type="dxa"/>
          </w:tcPr>
          <w:p w14:paraId="74DBD913" w14:textId="0917437D" w:rsidR="0099500C" w:rsidRPr="00526D04" w:rsidRDefault="00B645F2" w:rsidP="001C3C48">
            <w:pPr>
              <w:jc w:val="center"/>
            </w:pPr>
            <w:r w:rsidRPr="00526D04">
              <w:t>E</w:t>
            </w:r>
          </w:p>
        </w:tc>
        <w:tc>
          <w:tcPr>
            <w:tcW w:w="8472" w:type="dxa"/>
            <w:gridSpan w:val="2"/>
          </w:tcPr>
          <w:p w14:paraId="312399BA" w14:textId="1C12EC51" w:rsidR="00B645F2" w:rsidRPr="00526D04" w:rsidRDefault="00B645F2" w:rsidP="00985D69">
            <w:r w:rsidRPr="00526D04">
              <w:t xml:space="preserve">Pain rated 1/10 now. </w:t>
            </w:r>
            <w:r w:rsidR="001C3C48" w:rsidRPr="00526D04">
              <w:t>---------------------------------------------------</w:t>
            </w:r>
            <w:r w:rsidR="001C3C48">
              <w:t>---------------------MB</w:t>
            </w:r>
          </w:p>
        </w:tc>
        <w:tc>
          <w:tcPr>
            <w:tcW w:w="911" w:type="dxa"/>
          </w:tcPr>
          <w:p w14:paraId="3DCD36BC" w14:textId="6B852498" w:rsidR="0099500C" w:rsidRDefault="005C6160" w:rsidP="00985EE4">
            <w:pPr>
              <w:jc w:val="center"/>
              <w:rPr>
                <w:sz w:val="28"/>
              </w:rPr>
            </w:pPr>
            <w:r>
              <w:rPr>
                <w:sz w:val="28"/>
              </w:rPr>
              <w:t>5</w:t>
            </w:r>
          </w:p>
        </w:tc>
      </w:tr>
      <w:tr w:rsidR="00B645F2" w14:paraId="02D7F493" w14:textId="77777777" w:rsidTr="00FC2DEC">
        <w:trPr>
          <w:trHeight w:val="288"/>
        </w:trPr>
        <w:tc>
          <w:tcPr>
            <w:tcW w:w="750" w:type="dxa"/>
          </w:tcPr>
          <w:p w14:paraId="1F10D588" w14:textId="340C0A21" w:rsidR="00B645F2" w:rsidRPr="00526D04" w:rsidRDefault="00B645F2" w:rsidP="001C3C48">
            <w:pPr>
              <w:jc w:val="center"/>
            </w:pPr>
            <w:r w:rsidRPr="00526D04">
              <w:t>1130</w:t>
            </w:r>
          </w:p>
        </w:tc>
        <w:tc>
          <w:tcPr>
            <w:tcW w:w="955" w:type="dxa"/>
          </w:tcPr>
          <w:p w14:paraId="63DC7A27" w14:textId="576AD4C5" w:rsidR="00B645F2" w:rsidRPr="00526D04" w:rsidRDefault="00B645F2" w:rsidP="001C3C48">
            <w:pPr>
              <w:jc w:val="center"/>
            </w:pPr>
            <w:r w:rsidRPr="00526D04">
              <w:t>E</w:t>
            </w:r>
          </w:p>
        </w:tc>
        <w:tc>
          <w:tcPr>
            <w:tcW w:w="8472" w:type="dxa"/>
            <w:gridSpan w:val="2"/>
          </w:tcPr>
          <w:p w14:paraId="1C470968" w14:textId="4A8B0251" w:rsidR="00B645F2" w:rsidRPr="00526D04" w:rsidRDefault="00B645F2" w:rsidP="00B645F2">
            <w:r w:rsidRPr="00526D04">
              <w:t>Intake 350 ml, output 225ml.---------------------------------------------------------------MB</w:t>
            </w:r>
          </w:p>
        </w:tc>
        <w:tc>
          <w:tcPr>
            <w:tcW w:w="911" w:type="dxa"/>
          </w:tcPr>
          <w:p w14:paraId="6C408916" w14:textId="6DD9CFE1" w:rsidR="00B645F2" w:rsidRDefault="005C6160" w:rsidP="00985EE4">
            <w:pPr>
              <w:jc w:val="center"/>
              <w:rPr>
                <w:sz w:val="28"/>
              </w:rPr>
            </w:pPr>
            <w:r>
              <w:rPr>
                <w:sz w:val="28"/>
              </w:rPr>
              <w:t>4</w:t>
            </w:r>
          </w:p>
        </w:tc>
      </w:tr>
      <w:tr w:rsidR="0099500C" w14:paraId="7F87AF8F" w14:textId="77777777" w:rsidTr="00FC2DEC">
        <w:trPr>
          <w:trHeight w:val="288"/>
        </w:trPr>
        <w:tc>
          <w:tcPr>
            <w:tcW w:w="750" w:type="dxa"/>
          </w:tcPr>
          <w:p w14:paraId="5D56ECDD" w14:textId="4CED50FB" w:rsidR="0099500C" w:rsidRPr="00526D04" w:rsidRDefault="00B645F2" w:rsidP="001C3C48">
            <w:pPr>
              <w:jc w:val="center"/>
            </w:pPr>
            <w:r w:rsidRPr="00526D04">
              <w:t>1145</w:t>
            </w:r>
          </w:p>
        </w:tc>
        <w:tc>
          <w:tcPr>
            <w:tcW w:w="955" w:type="dxa"/>
          </w:tcPr>
          <w:p w14:paraId="6AC9CB93" w14:textId="4E8A0EBB" w:rsidR="0099500C" w:rsidRPr="00526D04" w:rsidRDefault="00B645F2" w:rsidP="001C3C48">
            <w:pPr>
              <w:jc w:val="center"/>
            </w:pPr>
            <w:r w:rsidRPr="00526D04">
              <w:t>E</w:t>
            </w:r>
          </w:p>
        </w:tc>
        <w:tc>
          <w:tcPr>
            <w:tcW w:w="8472" w:type="dxa"/>
            <w:gridSpan w:val="2"/>
          </w:tcPr>
          <w:p w14:paraId="5A93B8D1" w14:textId="6DC4BD30" w:rsidR="0099500C" w:rsidRPr="00526D04" w:rsidRDefault="00B645F2" w:rsidP="00615F3A">
            <w:r w:rsidRPr="00526D04">
              <w:t>Fundus 2 finger breadths above umbilicus, boggy uterus but midline, large lochia rubra.</w:t>
            </w:r>
            <w:r w:rsidR="00615F3A" w:rsidRPr="00526D04">
              <w:t xml:space="preserve"> RR=20, spO2=91% via RA. </w:t>
            </w:r>
            <w:r w:rsidRPr="00526D04">
              <w:t>------------------------</w:t>
            </w:r>
            <w:r w:rsidR="00526D04">
              <w:t>------------------------------</w:t>
            </w:r>
            <w:r w:rsidRPr="00526D04">
              <w:t>MB</w:t>
            </w:r>
          </w:p>
        </w:tc>
        <w:tc>
          <w:tcPr>
            <w:tcW w:w="911" w:type="dxa"/>
          </w:tcPr>
          <w:p w14:paraId="702611D9" w14:textId="5808E3E5" w:rsidR="0099500C" w:rsidRDefault="005C6160" w:rsidP="00985EE4">
            <w:pPr>
              <w:jc w:val="center"/>
              <w:rPr>
                <w:sz w:val="28"/>
              </w:rPr>
            </w:pPr>
            <w:r>
              <w:rPr>
                <w:sz w:val="28"/>
              </w:rPr>
              <w:t>1</w:t>
            </w:r>
          </w:p>
        </w:tc>
      </w:tr>
      <w:tr w:rsidR="0099500C" w14:paraId="1B3D822F" w14:textId="77777777" w:rsidTr="00FC2DEC">
        <w:trPr>
          <w:trHeight w:val="288"/>
        </w:trPr>
        <w:tc>
          <w:tcPr>
            <w:tcW w:w="750" w:type="dxa"/>
          </w:tcPr>
          <w:p w14:paraId="1366F95D" w14:textId="73B80954" w:rsidR="0099500C" w:rsidRPr="00526D04" w:rsidRDefault="00B645F2" w:rsidP="001C3C48">
            <w:pPr>
              <w:jc w:val="center"/>
            </w:pPr>
            <w:r w:rsidRPr="00526D04">
              <w:t>1145</w:t>
            </w:r>
          </w:p>
        </w:tc>
        <w:tc>
          <w:tcPr>
            <w:tcW w:w="955" w:type="dxa"/>
          </w:tcPr>
          <w:p w14:paraId="7079145D" w14:textId="764AC78F" w:rsidR="0099500C" w:rsidRPr="00526D04" w:rsidRDefault="00B645F2" w:rsidP="001C3C48">
            <w:pPr>
              <w:jc w:val="center"/>
            </w:pPr>
            <w:r w:rsidRPr="00526D04">
              <w:t>I</w:t>
            </w:r>
          </w:p>
        </w:tc>
        <w:tc>
          <w:tcPr>
            <w:tcW w:w="8472" w:type="dxa"/>
            <w:gridSpan w:val="2"/>
          </w:tcPr>
          <w:p w14:paraId="700F1ABC" w14:textId="3011D8E3" w:rsidR="0099500C" w:rsidRPr="00526D04" w:rsidRDefault="00B645F2" w:rsidP="00985D69">
            <w:r w:rsidRPr="00526D04">
              <w:t>Fundal massage performed and 2L of oxygen via NC delivered.</w:t>
            </w:r>
            <w:r w:rsidR="00F429E7" w:rsidRPr="00526D04">
              <w:t xml:space="preserve">---------------------MB </w:t>
            </w:r>
          </w:p>
        </w:tc>
        <w:tc>
          <w:tcPr>
            <w:tcW w:w="911" w:type="dxa"/>
          </w:tcPr>
          <w:p w14:paraId="0E818E51" w14:textId="681BBD74" w:rsidR="0099500C" w:rsidRDefault="005C6160" w:rsidP="00985EE4">
            <w:pPr>
              <w:jc w:val="center"/>
              <w:rPr>
                <w:sz w:val="28"/>
              </w:rPr>
            </w:pPr>
            <w:r>
              <w:rPr>
                <w:sz w:val="28"/>
              </w:rPr>
              <w:t>1</w:t>
            </w:r>
          </w:p>
        </w:tc>
      </w:tr>
      <w:tr w:rsidR="00F429E7" w14:paraId="157BD455" w14:textId="77777777" w:rsidTr="00FC2DEC">
        <w:trPr>
          <w:trHeight w:val="288"/>
        </w:trPr>
        <w:tc>
          <w:tcPr>
            <w:tcW w:w="750" w:type="dxa"/>
          </w:tcPr>
          <w:p w14:paraId="5D010D1B" w14:textId="4748817A" w:rsidR="00F429E7" w:rsidRPr="00526D04" w:rsidRDefault="00F429E7" w:rsidP="001C3C48">
            <w:pPr>
              <w:jc w:val="center"/>
            </w:pPr>
            <w:r w:rsidRPr="00526D04">
              <w:t>1205</w:t>
            </w:r>
          </w:p>
        </w:tc>
        <w:tc>
          <w:tcPr>
            <w:tcW w:w="955" w:type="dxa"/>
          </w:tcPr>
          <w:p w14:paraId="0C60A458" w14:textId="2EC70377" w:rsidR="00F429E7" w:rsidRPr="00526D04" w:rsidRDefault="00F429E7" w:rsidP="001C3C48">
            <w:pPr>
              <w:jc w:val="center"/>
            </w:pPr>
            <w:r w:rsidRPr="00526D04">
              <w:t>I</w:t>
            </w:r>
          </w:p>
        </w:tc>
        <w:tc>
          <w:tcPr>
            <w:tcW w:w="8472" w:type="dxa"/>
            <w:gridSpan w:val="2"/>
          </w:tcPr>
          <w:p w14:paraId="728D8E25" w14:textId="49D88ABA" w:rsidR="00F429E7" w:rsidRPr="00526D04" w:rsidRDefault="00F429E7" w:rsidP="00985D69">
            <w:r w:rsidRPr="00526D04">
              <w:t xml:space="preserve">Administered Oxytocin 10 units IV bolus now. </w:t>
            </w:r>
            <w:r w:rsidR="001C3C48" w:rsidRPr="00526D04">
              <w:t>-----------</w:t>
            </w:r>
            <w:r w:rsidR="001C3C48">
              <w:t>------------------------------MB</w:t>
            </w:r>
          </w:p>
        </w:tc>
        <w:tc>
          <w:tcPr>
            <w:tcW w:w="911" w:type="dxa"/>
          </w:tcPr>
          <w:p w14:paraId="3B931AE7" w14:textId="0B3FEF40" w:rsidR="00F429E7" w:rsidRDefault="005C6160" w:rsidP="00985EE4">
            <w:pPr>
              <w:jc w:val="center"/>
              <w:rPr>
                <w:sz w:val="28"/>
              </w:rPr>
            </w:pPr>
            <w:r>
              <w:rPr>
                <w:sz w:val="28"/>
              </w:rPr>
              <w:t>1</w:t>
            </w:r>
          </w:p>
        </w:tc>
      </w:tr>
      <w:tr w:rsidR="00F429E7" w14:paraId="78890605" w14:textId="77777777" w:rsidTr="00FC2DEC">
        <w:trPr>
          <w:trHeight w:val="288"/>
        </w:trPr>
        <w:tc>
          <w:tcPr>
            <w:tcW w:w="750" w:type="dxa"/>
          </w:tcPr>
          <w:p w14:paraId="08DDD456" w14:textId="439CC7CE" w:rsidR="00F429E7" w:rsidRPr="00526D04" w:rsidRDefault="005C6160" w:rsidP="001C3C48">
            <w:pPr>
              <w:jc w:val="center"/>
            </w:pPr>
            <w:r>
              <w:t>1215</w:t>
            </w:r>
          </w:p>
        </w:tc>
        <w:tc>
          <w:tcPr>
            <w:tcW w:w="955" w:type="dxa"/>
          </w:tcPr>
          <w:p w14:paraId="412790AE" w14:textId="402E4BF6" w:rsidR="00F429E7" w:rsidRPr="00526D04" w:rsidRDefault="00F429E7" w:rsidP="001C3C48">
            <w:pPr>
              <w:jc w:val="center"/>
            </w:pPr>
            <w:r w:rsidRPr="00526D04">
              <w:t>E</w:t>
            </w:r>
          </w:p>
        </w:tc>
        <w:tc>
          <w:tcPr>
            <w:tcW w:w="8472" w:type="dxa"/>
            <w:gridSpan w:val="2"/>
          </w:tcPr>
          <w:p w14:paraId="25E627D9" w14:textId="7B3997C6" w:rsidR="00F429E7" w:rsidRPr="00526D04" w:rsidRDefault="00D00F9E" w:rsidP="00985D69">
            <w:r w:rsidRPr="00526D04">
              <w:t>Hct= 23%, Hgb=10.8</w:t>
            </w:r>
            <w:r w:rsidR="00F429E7" w:rsidRPr="00526D04">
              <w:t>, platelets 135,000</w:t>
            </w:r>
            <w:r w:rsidR="001C3C48">
              <w:t>.</w:t>
            </w:r>
            <w:r w:rsidR="001C3C48" w:rsidRPr="00526D04">
              <w:t xml:space="preserve"> -----------------</w:t>
            </w:r>
            <w:r w:rsidR="001C3C48">
              <w:t>-------------------------------MB</w:t>
            </w:r>
          </w:p>
        </w:tc>
        <w:tc>
          <w:tcPr>
            <w:tcW w:w="911" w:type="dxa"/>
          </w:tcPr>
          <w:p w14:paraId="099371FF" w14:textId="2ECA1124" w:rsidR="00F429E7" w:rsidRDefault="005C6160" w:rsidP="00985EE4">
            <w:pPr>
              <w:jc w:val="center"/>
              <w:rPr>
                <w:sz w:val="28"/>
              </w:rPr>
            </w:pPr>
            <w:r>
              <w:rPr>
                <w:sz w:val="28"/>
              </w:rPr>
              <w:t>1</w:t>
            </w:r>
          </w:p>
        </w:tc>
      </w:tr>
      <w:tr w:rsidR="0099500C" w14:paraId="1E52F854" w14:textId="77777777" w:rsidTr="00FC2DEC">
        <w:trPr>
          <w:trHeight w:val="288"/>
        </w:trPr>
        <w:tc>
          <w:tcPr>
            <w:tcW w:w="750" w:type="dxa"/>
          </w:tcPr>
          <w:p w14:paraId="705686AB" w14:textId="439C0C6C" w:rsidR="0099500C" w:rsidRPr="00526D04" w:rsidRDefault="00F429E7" w:rsidP="001C3C48">
            <w:pPr>
              <w:jc w:val="center"/>
            </w:pPr>
            <w:r w:rsidRPr="00526D04">
              <w:t>1230</w:t>
            </w:r>
          </w:p>
        </w:tc>
        <w:tc>
          <w:tcPr>
            <w:tcW w:w="955" w:type="dxa"/>
          </w:tcPr>
          <w:p w14:paraId="42793B84" w14:textId="624951E4" w:rsidR="0099500C" w:rsidRPr="00526D04" w:rsidRDefault="00F429E7" w:rsidP="001C3C48">
            <w:pPr>
              <w:jc w:val="center"/>
            </w:pPr>
            <w:r w:rsidRPr="00526D04">
              <w:t>E</w:t>
            </w:r>
          </w:p>
        </w:tc>
        <w:tc>
          <w:tcPr>
            <w:tcW w:w="8472" w:type="dxa"/>
            <w:gridSpan w:val="2"/>
          </w:tcPr>
          <w:p w14:paraId="3FED1849" w14:textId="3DA1AB87" w:rsidR="0099500C" w:rsidRPr="00526D04" w:rsidRDefault="00F429E7" w:rsidP="00985D69">
            <w:r w:rsidRPr="00526D04">
              <w:t xml:space="preserve">Fundus 2 finger breadths above umbilicus, boggy uterus but midline, large lochia </w:t>
            </w:r>
            <w:r w:rsidR="001C3C48" w:rsidRPr="00526D04">
              <w:t>rubr</w:t>
            </w:r>
            <w:r w:rsidR="001C3C48">
              <w:t>a</w:t>
            </w:r>
            <w:r w:rsidRPr="00526D04">
              <w:t xml:space="preserve"> with clots. </w:t>
            </w:r>
            <w:r w:rsidR="001C3C48" w:rsidRPr="00526D04">
              <w:t>---------------------------------------------------</w:t>
            </w:r>
            <w:r w:rsidR="001C3C48">
              <w:t>---------------------------MB</w:t>
            </w:r>
          </w:p>
        </w:tc>
        <w:tc>
          <w:tcPr>
            <w:tcW w:w="911" w:type="dxa"/>
          </w:tcPr>
          <w:p w14:paraId="05C9807D" w14:textId="19004FF9" w:rsidR="0099500C" w:rsidRDefault="005C6160" w:rsidP="00985EE4">
            <w:pPr>
              <w:jc w:val="center"/>
              <w:rPr>
                <w:sz w:val="28"/>
              </w:rPr>
            </w:pPr>
            <w:r>
              <w:rPr>
                <w:sz w:val="28"/>
              </w:rPr>
              <w:t>1</w:t>
            </w:r>
          </w:p>
        </w:tc>
      </w:tr>
      <w:tr w:rsidR="0099500C" w14:paraId="69772942" w14:textId="77777777" w:rsidTr="00FC2DEC">
        <w:trPr>
          <w:trHeight w:val="288"/>
        </w:trPr>
        <w:tc>
          <w:tcPr>
            <w:tcW w:w="750" w:type="dxa"/>
          </w:tcPr>
          <w:p w14:paraId="700D7BD7" w14:textId="6D71D8AB" w:rsidR="0099500C" w:rsidRPr="00526D04" w:rsidRDefault="00F429E7" w:rsidP="001C3C48">
            <w:pPr>
              <w:jc w:val="center"/>
            </w:pPr>
            <w:r w:rsidRPr="00526D04">
              <w:t>1245</w:t>
            </w:r>
          </w:p>
        </w:tc>
        <w:tc>
          <w:tcPr>
            <w:tcW w:w="955" w:type="dxa"/>
          </w:tcPr>
          <w:p w14:paraId="5054D254" w14:textId="43920511" w:rsidR="0099500C" w:rsidRPr="00526D04" w:rsidRDefault="00F429E7" w:rsidP="001C3C48">
            <w:pPr>
              <w:jc w:val="center"/>
            </w:pPr>
            <w:r w:rsidRPr="00526D04">
              <w:t>I</w:t>
            </w:r>
          </w:p>
        </w:tc>
        <w:tc>
          <w:tcPr>
            <w:tcW w:w="8472" w:type="dxa"/>
            <w:gridSpan w:val="2"/>
          </w:tcPr>
          <w:p w14:paraId="6115B7A8" w14:textId="1BF24ADB" w:rsidR="0099500C" w:rsidRPr="00526D04" w:rsidRDefault="00F429E7" w:rsidP="00985D69">
            <w:r w:rsidRPr="00526D04">
              <w:t xml:space="preserve">Weighed saturated </w:t>
            </w:r>
            <w:r w:rsidR="001C3C48" w:rsidRPr="00526D04">
              <w:t>perineum</w:t>
            </w:r>
            <w:r w:rsidRPr="00526D04">
              <w:t xml:space="preserve"> pads. </w:t>
            </w:r>
            <w:r w:rsidR="001C3C48">
              <w:t>--</w:t>
            </w:r>
            <w:r w:rsidR="001C3C48" w:rsidRPr="00526D04">
              <w:t>---------------------------------------------------</w:t>
            </w:r>
            <w:r w:rsidR="001C3C48">
              <w:t>---MB</w:t>
            </w:r>
          </w:p>
        </w:tc>
        <w:tc>
          <w:tcPr>
            <w:tcW w:w="911" w:type="dxa"/>
          </w:tcPr>
          <w:p w14:paraId="19338B64" w14:textId="3C08B848" w:rsidR="0099500C" w:rsidRDefault="005C6160" w:rsidP="00985EE4">
            <w:pPr>
              <w:jc w:val="center"/>
              <w:rPr>
                <w:sz w:val="28"/>
              </w:rPr>
            </w:pPr>
            <w:r>
              <w:rPr>
                <w:sz w:val="28"/>
              </w:rPr>
              <w:t>1</w:t>
            </w:r>
          </w:p>
        </w:tc>
      </w:tr>
      <w:tr w:rsidR="00F429E7" w14:paraId="51F562BA" w14:textId="77777777" w:rsidTr="00FC2DEC">
        <w:trPr>
          <w:trHeight w:val="288"/>
        </w:trPr>
        <w:tc>
          <w:tcPr>
            <w:tcW w:w="750" w:type="dxa"/>
          </w:tcPr>
          <w:p w14:paraId="0A5D9029" w14:textId="4DD95D00" w:rsidR="00F429E7" w:rsidRPr="00526D04" w:rsidRDefault="00F429E7" w:rsidP="001C3C48">
            <w:pPr>
              <w:jc w:val="center"/>
            </w:pPr>
            <w:r w:rsidRPr="00526D04">
              <w:t>1245</w:t>
            </w:r>
          </w:p>
        </w:tc>
        <w:tc>
          <w:tcPr>
            <w:tcW w:w="955" w:type="dxa"/>
          </w:tcPr>
          <w:p w14:paraId="42702A52" w14:textId="26D1A444" w:rsidR="00F429E7" w:rsidRPr="00526D04" w:rsidRDefault="00F429E7" w:rsidP="001C3C48">
            <w:pPr>
              <w:jc w:val="center"/>
            </w:pPr>
            <w:r w:rsidRPr="00526D04">
              <w:t>E</w:t>
            </w:r>
          </w:p>
        </w:tc>
        <w:tc>
          <w:tcPr>
            <w:tcW w:w="8472" w:type="dxa"/>
            <w:gridSpan w:val="2"/>
          </w:tcPr>
          <w:p w14:paraId="641452D2" w14:textId="48DC8045" w:rsidR="00F429E7" w:rsidRPr="00526D04" w:rsidRDefault="00F429E7" w:rsidP="00985D69">
            <w:r w:rsidRPr="00526D04">
              <w:t xml:space="preserve">387 grams of blood saturated pads. </w:t>
            </w:r>
            <w:r w:rsidR="001C3C48" w:rsidRPr="00526D04">
              <w:t>---------------------------------------------------</w:t>
            </w:r>
            <w:r w:rsidR="001C3C48">
              <w:t>----MB</w:t>
            </w:r>
          </w:p>
        </w:tc>
        <w:tc>
          <w:tcPr>
            <w:tcW w:w="911" w:type="dxa"/>
          </w:tcPr>
          <w:p w14:paraId="7ABA239E" w14:textId="35927E2B" w:rsidR="00F429E7" w:rsidRDefault="005C6160" w:rsidP="00985EE4">
            <w:pPr>
              <w:jc w:val="center"/>
              <w:rPr>
                <w:sz w:val="28"/>
              </w:rPr>
            </w:pPr>
            <w:r>
              <w:rPr>
                <w:sz w:val="28"/>
              </w:rPr>
              <w:t>1</w:t>
            </w:r>
          </w:p>
        </w:tc>
      </w:tr>
      <w:tr w:rsidR="00F429E7" w14:paraId="0ABD854B" w14:textId="77777777" w:rsidTr="00FC2DEC">
        <w:trPr>
          <w:trHeight w:val="288"/>
        </w:trPr>
        <w:tc>
          <w:tcPr>
            <w:tcW w:w="750" w:type="dxa"/>
          </w:tcPr>
          <w:p w14:paraId="491E4C11" w14:textId="23AF5761" w:rsidR="00F429E7" w:rsidRPr="00526D04" w:rsidRDefault="00F429E7" w:rsidP="001C3C48">
            <w:pPr>
              <w:jc w:val="center"/>
            </w:pPr>
            <w:r w:rsidRPr="00526D04">
              <w:t>1300</w:t>
            </w:r>
          </w:p>
        </w:tc>
        <w:tc>
          <w:tcPr>
            <w:tcW w:w="955" w:type="dxa"/>
          </w:tcPr>
          <w:p w14:paraId="2A5907C9" w14:textId="18B7E282" w:rsidR="00F429E7" w:rsidRPr="00526D04" w:rsidRDefault="00F429E7" w:rsidP="001C3C48">
            <w:pPr>
              <w:jc w:val="center"/>
            </w:pPr>
            <w:r w:rsidRPr="00526D04">
              <w:t>E</w:t>
            </w:r>
          </w:p>
        </w:tc>
        <w:tc>
          <w:tcPr>
            <w:tcW w:w="8472" w:type="dxa"/>
            <w:gridSpan w:val="2"/>
          </w:tcPr>
          <w:p w14:paraId="348C7B2B" w14:textId="65B54AEC" w:rsidR="00F429E7" w:rsidRPr="00526D04" w:rsidRDefault="00F429E7" w:rsidP="00985D69">
            <w:r w:rsidRPr="00526D04">
              <w:t xml:space="preserve">Fundus 2 finger breadths above umbilicus, boggy uterus but midline, large lochia rubra with clots. Temp=38.3 degrees Celsius, pulse=96, RR=16, BP=96/62, SpO2=95% on 2L NC. </w:t>
            </w:r>
            <w:r w:rsidR="001C3C48" w:rsidRPr="00526D04">
              <w:t>---------------------------------------------------</w:t>
            </w:r>
            <w:r w:rsidR="001C3C48">
              <w:t>-------------------MB</w:t>
            </w:r>
          </w:p>
        </w:tc>
        <w:tc>
          <w:tcPr>
            <w:tcW w:w="911" w:type="dxa"/>
          </w:tcPr>
          <w:p w14:paraId="0C5DEF99" w14:textId="03481E4E" w:rsidR="00F429E7" w:rsidRDefault="005C6160" w:rsidP="00985EE4">
            <w:pPr>
              <w:jc w:val="center"/>
              <w:rPr>
                <w:sz w:val="28"/>
              </w:rPr>
            </w:pPr>
            <w:r>
              <w:rPr>
                <w:sz w:val="28"/>
              </w:rPr>
              <w:t>1</w:t>
            </w:r>
            <w:r w:rsidR="00884D52">
              <w:rPr>
                <w:sz w:val="28"/>
              </w:rPr>
              <w:t>,2</w:t>
            </w:r>
          </w:p>
        </w:tc>
      </w:tr>
      <w:tr w:rsidR="00F429E7" w14:paraId="7D999239" w14:textId="77777777" w:rsidTr="00FC2DEC">
        <w:trPr>
          <w:trHeight w:val="288"/>
        </w:trPr>
        <w:tc>
          <w:tcPr>
            <w:tcW w:w="750" w:type="dxa"/>
          </w:tcPr>
          <w:p w14:paraId="474DF6C5" w14:textId="63008CB1" w:rsidR="00F429E7" w:rsidRPr="00526D04" w:rsidRDefault="00F429E7" w:rsidP="001C3C48">
            <w:pPr>
              <w:jc w:val="center"/>
            </w:pPr>
            <w:r w:rsidRPr="00526D04">
              <w:t>1330</w:t>
            </w:r>
          </w:p>
        </w:tc>
        <w:tc>
          <w:tcPr>
            <w:tcW w:w="955" w:type="dxa"/>
          </w:tcPr>
          <w:p w14:paraId="1500AD00" w14:textId="27225970" w:rsidR="00F429E7" w:rsidRPr="00526D04" w:rsidRDefault="00F429E7" w:rsidP="001C3C48">
            <w:pPr>
              <w:jc w:val="center"/>
            </w:pPr>
            <w:r w:rsidRPr="00526D04">
              <w:t>E</w:t>
            </w:r>
          </w:p>
        </w:tc>
        <w:tc>
          <w:tcPr>
            <w:tcW w:w="8472" w:type="dxa"/>
            <w:gridSpan w:val="2"/>
          </w:tcPr>
          <w:p w14:paraId="55F98CC6" w14:textId="77082E2D" w:rsidR="00CC4833" w:rsidRPr="00526D04" w:rsidRDefault="00F429E7" w:rsidP="00985D69">
            <w:r w:rsidRPr="00526D04">
              <w:t>Fundus 2 finger breadths above umbilicus, boggy uterus but midline, large lochia rubra with clots</w:t>
            </w:r>
            <w:r w:rsidR="0075061E" w:rsidRPr="00526D04">
              <w:t>. HR=96, RR=16, BP=96/62, Spo2=95</w:t>
            </w:r>
            <w:r w:rsidRPr="00526D04">
              <w:t>%</w:t>
            </w:r>
            <w:r w:rsidR="0075061E" w:rsidRPr="00526D04">
              <w:t xml:space="preserve"> on 2L via NC</w:t>
            </w:r>
            <w:r w:rsidR="00CC4833" w:rsidRPr="00526D04">
              <w:t>.</w:t>
            </w:r>
            <w:r w:rsidR="001C3C48">
              <w:t>-----------MB</w:t>
            </w:r>
          </w:p>
        </w:tc>
        <w:tc>
          <w:tcPr>
            <w:tcW w:w="911" w:type="dxa"/>
          </w:tcPr>
          <w:p w14:paraId="619A7579" w14:textId="00BF3E5A" w:rsidR="00F429E7" w:rsidRDefault="00884D52" w:rsidP="00985EE4">
            <w:pPr>
              <w:jc w:val="center"/>
              <w:rPr>
                <w:sz w:val="28"/>
              </w:rPr>
            </w:pPr>
            <w:r>
              <w:rPr>
                <w:sz w:val="28"/>
              </w:rPr>
              <w:t>1</w:t>
            </w:r>
          </w:p>
        </w:tc>
      </w:tr>
      <w:tr w:rsidR="005C6160" w14:paraId="73308B9B" w14:textId="77777777" w:rsidTr="00FC2DEC">
        <w:trPr>
          <w:trHeight w:val="288"/>
        </w:trPr>
        <w:tc>
          <w:tcPr>
            <w:tcW w:w="750" w:type="dxa"/>
          </w:tcPr>
          <w:p w14:paraId="3D09FE15" w14:textId="2868A728" w:rsidR="005C6160" w:rsidRPr="00526D04" w:rsidRDefault="005C6160" w:rsidP="001C3C48">
            <w:pPr>
              <w:jc w:val="center"/>
            </w:pPr>
            <w:r>
              <w:t>1400</w:t>
            </w:r>
          </w:p>
        </w:tc>
        <w:tc>
          <w:tcPr>
            <w:tcW w:w="955" w:type="dxa"/>
          </w:tcPr>
          <w:p w14:paraId="43654731" w14:textId="51E16818" w:rsidR="005C6160" w:rsidRPr="00526D04" w:rsidRDefault="005C6160" w:rsidP="001C3C48">
            <w:pPr>
              <w:jc w:val="center"/>
            </w:pPr>
            <w:r>
              <w:t xml:space="preserve">I </w:t>
            </w:r>
          </w:p>
        </w:tc>
        <w:tc>
          <w:tcPr>
            <w:tcW w:w="8472" w:type="dxa"/>
            <w:gridSpan w:val="2"/>
          </w:tcPr>
          <w:p w14:paraId="1F68FB4B" w14:textId="4F635442" w:rsidR="005C6160" w:rsidRPr="00526D04" w:rsidRDefault="005C6160" w:rsidP="00985D69">
            <w:r>
              <w:t>Administered ampicillin 2g IV bolus</w:t>
            </w:r>
            <w:r w:rsidRPr="00884D52">
              <w:t>----------------------------------------------------MB</w:t>
            </w:r>
          </w:p>
        </w:tc>
        <w:tc>
          <w:tcPr>
            <w:tcW w:w="911" w:type="dxa"/>
          </w:tcPr>
          <w:p w14:paraId="197D3395" w14:textId="5644835B" w:rsidR="005C6160" w:rsidRDefault="00884D52" w:rsidP="00985EE4">
            <w:pPr>
              <w:jc w:val="center"/>
              <w:rPr>
                <w:sz w:val="28"/>
              </w:rPr>
            </w:pPr>
            <w:r>
              <w:rPr>
                <w:sz w:val="28"/>
              </w:rPr>
              <w:t>2</w:t>
            </w:r>
          </w:p>
        </w:tc>
      </w:tr>
      <w:tr w:rsidR="00CC4833" w14:paraId="48339BD9" w14:textId="77777777" w:rsidTr="00FC2DEC">
        <w:trPr>
          <w:trHeight w:val="288"/>
        </w:trPr>
        <w:tc>
          <w:tcPr>
            <w:tcW w:w="750" w:type="dxa"/>
          </w:tcPr>
          <w:p w14:paraId="20F3F4D2" w14:textId="5E1D9B5B" w:rsidR="00CC4833" w:rsidRPr="00526D04" w:rsidRDefault="00CC4833" w:rsidP="00985D69">
            <w:r w:rsidRPr="00526D04">
              <w:lastRenderedPageBreak/>
              <w:t xml:space="preserve">1430 </w:t>
            </w:r>
          </w:p>
        </w:tc>
        <w:tc>
          <w:tcPr>
            <w:tcW w:w="955" w:type="dxa"/>
          </w:tcPr>
          <w:p w14:paraId="4A03D04A" w14:textId="40866120" w:rsidR="00CC4833" w:rsidRPr="00526D04" w:rsidRDefault="00CC4833" w:rsidP="00985D69">
            <w:r w:rsidRPr="00526D04">
              <w:t>E</w:t>
            </w:r>
          </w:p>
        </w:tc>
        <w:tc>
          <w:tcPr>
            <w:tcW w:w="8472" w:type="dxa"/>
            <w:gridSpan w:val="2"/>
          </w:tcPr>
          <w:p w14:paraId="0F5A82F9" w14:textId="0FE06A83" w:rsidR="00CC4833" w:rsidRPr="00526D04" w:rsidRDefault="00CC4833" w:rsidP="00985D69">
            <w:r w:rsidRPr="00526D04">
              <w:t>Fundus 2 finger breadths above umbilicus, boggy uterus but midline, large lochia rubra with clots. HR=124, RR=22, BP=86/58, Spo2=94% on 2L via NC.</w:t>
            </w:r>
            <w:r w:rsidR="001C3C48">
              <w:t xml:space="preserve"> ---------MB</w:t>
            </w:r>
          </w:p>
        </w:tc>
        <w:tc>
          <w:tcPr>
            <w:tcW w:w="911" w:type="dxa"/>
          </w:tcPr>
          <w:p w14:paraId="1E5F4700" w14:textId="43C7B606" w:rsidR="00CC4833" w:rsidRDefault="00884D52" w:rsidP="00985EE4">
            <w:pPr>
              <w:jc w:val="center"/>
              <w:rPr>
                <w:sz w:val="28"/>
              </w:rPr>
            </w:pPr>
            <w:r>
              <w:rPr>
                <w:sz w:val="28"/>
              </w:rPr>
              <w:t>1</w:t>
            </w:r>
          </w:p>
        </w:tc>
      </w:tr>
      <w:tr w:rsidR="00CC4833" w14:paraId="5E1170B4" w14:textId="77777777" w:rsidTr="00FC2DEC">
        <w:trPr>
          <w:trHeight w:val="288"/>
        </w:trPr>
        <w:tc>
          <w:tcPr>
            <w:tcW w:w="750" w:type="dxa"/>
          </w:tcPr>
          <w:p w14:paraId="41B2812A" w14:textId="7E48F20C" w:rsidR="00CC4833" w:rsidRPr="00526D04" w:rsidRDefault="00CC4833" w:rsidP="00985D69">
            <w:r w:rsidRPr="00526D04">
              <w:t xml:space="preserve">1450 </w:t>
            </w:r>
          </w:p>
        </w:tc>
        <w:tc>
          <w:tcPr>
            <w:tcW w:w="955" w:type="dxa"/>
          </w:tcPr>
          <w:p w14:paraId="78120EFB" w14:textId="39B740B0" w:rsidR="00CC4833" w:rsidRPr="00526D04" w:rsidRDefault="001C3C48" w:rsidP="00985D69">
            <w:r>
              <w:t>I</w:t>
            </w:r>
          </w:p>
        </w:tc>
        <w:tc>
          <w:tcPr>
            <w:tcW w:w="8472" w:type="dxa"/>
            <w:gridSpan w:val="2"/>
          </w:tcPr>
          <w:p w14:paraId="67D5B482" w14:textId="028AB679" w:rsidR="00CC4833" w:rsidRPr="00526D04" w:rsidRDefault="00CC4833" w:rsidP="00985D69">
            <w:r w:rsidRPr="00526D04">
              <w:t xml:space="preserve">Going to OR for uterine curettage and balloon tamponade. </w:t>
            </w:r>
            <w:r w:rsidR="001C3C48" w:rsidRPr="00526D04">
              <w:t>----------</w:t>
            </w:r>
            <w:r w:rsidR="001C3C48">
              <w:t>-----------------MB</w:t>
            </w:r>
          </w:p>
        </w:tc>
        <w:tc>
          <w:tcPr>
            <w:tcW w:w="911" w:type="dxa"/>
          </w:tcPr>
          <w:p w14:paraId="0C7ACCDA" w14:textId="5F9EDEE9" w:rsidR="00CC4833" w:rsidRDefault="00884D52" w:rsidP="00985EE4">
            <w:pPr>
              <w:jc w:val="center"/>
              <w:rPr>
                <w:sz w:val="28"/>
              </w:rPr>
            </w:pPr>
            <w:r>
              <w:rPr>
                <w:sz w:val="28"/>
              </w:rPr>
              <w:t>1</w:t>
            </w:r>
          </w:p>
        </w:tc>
      </w:tr>
      <w:tr w:rsidR="005C6160" w14:paraId="2E3ACB91" w14:textId="77777777" w:rsidTr="00FC2DEC">
        <w:trPr>
          <w:trHeight w:val="288"/>
        </w:trPr>
        <w:tc>
          <w:tcPr>
            <w:tcW w:w="750" w:type="dxa"/>
          </w:tcPr>
          <w:p w14:paraId="586FD44D" w14:textId="20A04D99" w:rsidR="005C6160" w:rsidRPr="00526D04" w:rsidRDefault="005C6160" w:rsidP="00985D69">
            <w:r>
              <w:t>1455</w:t>
            </w:r>
          </w:p>
        </w:tc>
        <w:tc>
          <w:tcPr>
            <w:tcW w:w="955" w:type="dxa"/>
          </w:tcPr>
          <w:p w14:paraId="55306530" w14:textId="40CDAAD8" w:rsidR="005C6160" w:rsidRDefault="005C6160" w:rsidP="00985D69">
            <w:r>
              <w:t xml:space="preserve">E </w:t>
            </w:r>
          </w:p>
        </w:tc>
        <w:tc>
          <w:tcPr>
            <w:tcW w:w="8472" w:type="dxa"/>
            <w:gridSpan w:val="2"/>
          </w:tcPr>
          <w:p w14:paraId="3CA6CCC3" w14:textId="2D1FE627" w:rsidR="005C6160" w:rsidRPr="00526D04" w:rsidRDefault="005C6160" w:rsidP="00985D69">
            <w:r>
              <w:t xml:space="preserve">Verbalized understanding of procedure and signed consent form.--------------------MB </w:t>
            </w:r>
          </w:p>
        </w:tc>
        <w:tc>
          <w:tcPr>
            <w:tcW w:w="911" w:type="dxa"/>
          </w:tcPr>
          <w:p w14:paraId="660A2503" w14:textId="6CDA7C77" w:rsidR="005C6160" w:rsidRDefault="00884D52" w:rsidP="00985EE4">
            <w:pPr>
              <w:jc w:val="center"/>
              <w:rPr>
                <w:sz w:val="28"/>
              </w:rPr>
            </w:pPr>
            <w:r>
              <w:rPr>
                <w:sz w:val="28"/>
              </w:rPr>
              <w:t>1</w:t>
            </w:r>
          </w:p>
        </w:tc>
      </w:tr>
      <w:tr w:rsidR="00D00F9E" w14:paraId="500A4738" w14:textId="77777777" w:rsidTr="00FC2DEC">
        <w:trPr>
          <w:trHeight w:val="288"/>
        </w:trPr>
        <w:tc>
          <w:tcPr>
            <w:tcW w:w="750" w:type="dxa"/>
          </w:tcPr>
          <w:p w14:paraId="056E4B10" w14:textId="355B1552" w:rsidR="00D00F9E" w:rsidRPr="00526D04" w:rsidRDefault="00D00F9E" w:rsidP="00985D69">
            <w:r w:rsidRPr="00526D04">
              <w:t>1600</w:t>
            </w:r>
          </w:p>
        </w:tc>
        <w:tc>
          <w:tcPr>
            <w:tcW w:w="955" w:type="dxa"/>
          </w:tcPr>
          <w:p w14:paraId="7342592F" w14:textId="024DCCCD" w:rsidR="00D00F9E" w:rsidRPr="00526D04" w:rsidRDefault="00D00F9E" w:rsidP="00985D69">
            <w:r w:rsidRPr="00526D04">
              <w:t>E</w:t>
            </w:r>
          </w:p>
        </w:tc>
        <w:tc>
          <w:tcPr>
            <w:tcW w:w="8472" w:type="dxa"/>
            <w:gridSpan w:val="2"/>
          </w:tcPr>
          <w:p w14:paraId="53645F00" w14:textId="0B90B31B" w:rsidR="00D00F9E" w:rsidRPr="00526D04" w:rsidRDefault="00D00F9E" w:rsidP="00985D69">
            <w:r w:rsidRPr="00526D04">
              <w:t xml:space="preserve">Fundus is at umbilicus, midline and firm with small amount of lochia rubra. Temp=38.3 degrees </w:t>
            </w:r>
            <w:r w:rsidR="001C3C48" w:rsidRPr="00526D04">
              <w:t>Celsius</w:t>
            </w:r>
            <w:r w:rsidRPr="00526D04">
              <w:t>, HR=96, RR=20, BP=94/66, Spo2</w:t>
            </w:r>
            <w:r w:rsidR="001C3C48">
              <w:t>=98% on 8L via NC</w:t>
            </w:r>
            <w:r w:rsidR="001C3C48" w:rsidRPr="001C3C48">
              <w:t>.-MB</w:t>
            </w:r>
          </w:p>
        </w:tc>
        <w:tc>
          <w:tcPr>
            <w:tcW w:w="911" w:type="dxa"/>
          </w:tcPr>
          <w:p w14:paraId="4C9D77D0" w14:textId="14E5C9AF" w:rsidR="00D00F9E" w:rsidRDefault="00884D52" w:rsidP="00985EE4">
            <w:pPr>
              <w:jc w:val="center"/>
              <w:rPr>
                <w:sz w:val="28"/>
              </w:rPr>
            </w:pPr>
            <w:r>
              <w:rPr>
                <w:sz w:val="28"/>
              </w:rPr>
              <w:t>1,2</w:t>
            </w:r>
          </w:p>
        </w:tc>
      </w:tr>
      <w:tr w:rsidR="00D00F9E" w14:paraId="767EB5DB" w14:textId="77777777" w:rsidTr="00FC2DEC">
        <w:trPr>
          <w:trHeight w:val="288"/>
        </w:trPr>
        <w:tc>
          <w:tcPr>
            <w:tcW w:w="750" w:type="dxa"/>
          </w:tcPr>
          <w:p w14:paraId="68795B41" w14:textId="519515B1" w:rsidR="00D00F9E" w:rsidRPr="00526D04" w:rsidRDefault="00D00F9E" w:rsidP="00985D69">
            <w:r w:rsidRPr="00526D04">
              <w:t>1630</w:t>
            </w:r>
          </w:p>
        </w:tc>
        <w:tc>
          <w:tcPr>
            <w:tcW w:w="955" w:type="dxa"/>
          </w:tcPr>
          <w:p w14:paraId="12AEBBE3" w14:textId="5F6E1AB0" w:rsidR="00D00F9E" w:rsidRPr="00526D04" w:rsidRDefault="00D00F9E" w:rsidP="00985D69">
            <w:r w:rsidRPr="00526D04">
              <w:t xml:space="preserve">I </w:t>
            </w:r>
          </w:p>
        </w:tc>
        <w:tc>
          <w:tcPr>
            <w:tcW w:w="8472" w:type="dxa"/>
            <w:gridSpan w:val="2"/>
          </w:tcPr>
          <w:p w14:paraId="546A9CD3" w14:textId="04C73D93" w:rsidR="00D00F9E" w:rsidRPr="00526D04" w:rsidRDefault="00D00F9E" w:rsidP="00985D69">
            <w:r w:rsidRPr="00526D04">
              <w:t xml:space="preserve">Administered </w:t>
            </w:r>
            <w:r w:rsidR="001C3C48">
              <w:t xml:space="preserve">2 units </w:t>
            </w:r>
            <w:r w:rsidRPr="00526D04">
              <w:t>Packed RBC</w:t>
            </w:r>
            <w:r w:rsidR="001C3C48">
              <w:t xml:space="preserve">. </w:t>
            </w:r>
            <w:r w:rsidR="001C3C48" w:rsidRPr="00526D04">
              <w:t>---------------------------------------------------</w:t>
            </w:r>
            <w:r w:rsidR="001C3C48">
              <w:t>---MB</w:t>
            </w:r>
          </w:p>
        </w:tc>
        <w:tc>
          <w:tcPr>
            <w:tcW w:w="911" w:type="dxa"/>
          </w:tcPr>
          <w:p w14:paraId="190F2EAF" w14:textId="4E76FA24" w:rsidR="00D00F9E" w:rsidRDefault="00884D52" w:rsidP="00985EE4">
            <w:pPr>
              <w:jc w:val="center"/>
              <w:rPr>
                <w:sz w:val="28"/>
              </w:rPr>
            </w:pPr>
            <w:r>
              <w:rPr>
                <w:sz w:val="28"/>
              </w:rPr>
              <w:t>1</w:t>
            </w:r>
          </w:p>
        </w:tc>
      </w:tr>
      <w:tr w:rsidR="00D00F9E" w14:paraId="07B41DCD" w14:textId="77777777" w:rsidTr="00FC2DEC">
        <w:trPr>
          <w:trHeight w:val="288"/>
        </w:trPr>
        <w:tc>
          <w:tcPr>
            <w:tcW w:w="750" w:type="dxa"/>
          </w:tcPr>
          <w:p w14:paraId="071CC353" w14:textId="23E7F16E" w:rsidR="00D00F9E" w:rsidRPr="00526D04" w:rsidRDefault="00D00F9E" w:rsidP="00985D69">
            <w:r w:rsidRPr="00526D04">
              <w:t xml:space="preserve">1645 </w:t>
            </w:r>
          </w:p>
        </w:tc>
        <w:tc>
          <w:tcPr>
            <w:tcW w:w="955" w:type="dxa"/>
          </w:tcPr>
          <w:p w14:paraId="757E0856" w14:textId="1425C608" w:rsidR="00D00F9E" w:rsidRPr="00526D04" w:rsidRDefault="00D00F9E" w:rsidP="00985D69">
            <w:r w:rsidRPr="00526D04">
              <w:t>E</w:t>
            </w:r>
          </w:p>
        </w:tc>
        <w:tc>
          <w:tcPr>
            <w:tcW w:w="8472" w:type="dxa"/>
            <w:gridSpan w:val="2"/>
          </w:tcPr>
          <w:p w14:paraId="7F12CC7D" w14:textId="5E5BD2F9" w:rsidR="00D00F9E" w:rsidRPr="00526D04" w:rsidRDefault="00D00F9E" w:rsidP="00985D69">
            <w:r w:rsidRPr="00526D04">
              <w:t xml:space="preserve">Wants to breastfeed baby and has some questions. </w:t>
            </w:r>
            <w:r w:rsidR="001C3C48" w:rsidRPr="00526D04">
              <w:t>--------</w:t>
            </w:r>
            <w:r w:rsidR="001C3C48">
              <w:t>-----------------------------MB</w:t>
            </w:r>
          </w:p>
        </w:tc>
        <w:tc>
          <w:tcPr>
            <w:tcW w:w="911" w:type="dxa"/>
          </w:tcPr>
          <w:p w14:paraId="0F3BE45B" w14:textId="4567206D" w:rsidR="00D00F9E" w:rsidRDefault="00884D52" w:rsidP="00985EE4">
            <w:pPr>
              <w:jc w:val="center"/>
              <w:rPr>
                <w:sz w:val="28"/>
              </w:rPr>
            </w:pPr>
            <w:r>
              <w:rPr>
                <w:sz w:val="28"/>
              </w:rPr>
              <w:t>6</w:t>
            </w:r>
          </w:p>
        </w:tc>
      </w:tr>
      <w:tr w:rsidR="00D00F9E" w14:paraId="0238E777" w14:textId="77777777" w:rsidTr="00FC2DEC">
        <w:trPr>
          <w:trHeight w:val="288"/>
        </w:trPr>
        <w:tc>
          <w:tcPr>
            <w:tcW w:w="750" w:type="dxa"/>
          </w:tcPr>
          <w:p w14:paraId="3B6DB2C3" w14:textId="5C1463AC" w:rsidR="00D00F9E" w:rsidRPr="00526D04" w:rsidRDefault="00D00F9E" w:rsidP="00985D69">
            <w:r w:rsidRPr="00526D04">
              <w:t xml:space="preserve">1650 </w:t>
            </w:r>
          </w:p>
        </w:tc>
        <w:tc>
          <w:tcPr>
            <w:tcW w:w="955" w:type="dxa"/>
          </w:tcPr>
          <w:p w14:paraId="7A6FC73E" w14:textId="1540941B" w:rsidR="00D00F9E" w:rsidRPr="00526D04" w:rsidRDefault="00D00F9E" w:rsidP="00985D69">
            <w:r w:rsidRPr="00526D04">
              <w:t>E</w:t>
            </w:r>
          </w:p>
        </w:tc>
        <w:tc>
          <w:tcPr>
            <w:tcW w:w="8472" w:type="dxa"/>
            <w:gridSpan w:val="2"/>
          </w:tcPr>
          <w:p w14:paraId="2D3B7EA6" w14:textId="4C82F3C1" w:rsidR="00D00F9E" w:rsidRPr="00526D04" w:rsidRDefault="00D00F9E" w:rsidP="00884D52">
            <w:r w:rsidRPr="00526D04">
              <w:t xml:space="preserve">Lactation consultant Megan in to talk with patient about breastfeeding. </w:t>
            </w:r>
          </w:p>
        </w:tc>
        <w:tc>
          <w:tcPr>
            <w:tcW w:w="911" w:type="dxa"/>
          </w:tcPr>
          <w:p w14:paraId="5E767A26" w14:textId="039D4C33" w:rsidR="00D00F9E" w:rsidRDefault="00884D52" w:rsidP="00985EE4">
            <w:pPr>
              <w:jc w:val="center"/>
              <w:rPr>
                <w:sz w:val="28"/>
              </w:rPr>
            </w:pPr>
            <w:r>
              <w:rPr>
                <w:sz w:val="28"/>
              </w:rPr>
              <w:t>6</w:t>
            </w:r>
          </w:p>
        </w:tc>
      </w:tr>
      <w:tr w:rsidR="005C6160" w14:paraId="1909995E" w14:textId="77777777" w:rsidTr="00FC2DEC">
        <w:trPr>
          <w:trHeight w:val="288"/>
        </w:trPr>
        <w:tc>
          <w:tcPr>
            <w:tcW w:w="750" w:type="dxa"/>
          </w:tcPr>
          <w:p w14:paraId="3D06664F" w14:textId="204D6B97" w:rsidR="005C6160" w:rsidRDefault="005C6160" w:rsidP="00985D69">
            <w:r>
              <w:t>1655</w:t>
            </w:r>
          </w:p>
        </w:tc>
        <w:tc>
          <w:tcPr>
            <w:tcW w:w="955" w:type="dxa"/>
          </w:tcPr>
          <w:p w14:paraId="398FC06A" w14:textId="55253B6C" w:rsidR="005C6160" w:rsidRDefault="005C6160" w:rsidP="00985D69">
            <w:r>
              <w:t xml:space="preserve">I </w:t>
            </w:r>
          </w:p>
        </w:tc>
        <w:tc>
          <w:tcPr>
            <w:tcW w:w="8472" w:type="dxa"/>
            <w:gridSpan w:val="2"/>
          </w:tcPr>
          <w:p w14:paraId="5AD56292" w14:textId="6405447E" w:rsidR="005C6160" w:rsidRPr="00526D04" w:rsidRDefault="005C6160" w:rsidP="00985D69">
            <w:r>
              <w:t>Recommended to feet newborn 8-12 times</w:t>
            </w:r>
            <w:r w:rsidR="00884D52">
              <w:t xml:space="preserve"> in 24-</w:t>
            </w:r>
            <w:r>
              <w:t xml:space="preserve">hour period. Also told her she should expect </w:t>
            </w:r>
            <w:r w:rsidR="00884D52">
              <w:t>to have 6-8 wet diapers in a 24-</w:t>
            </w:r>
            <w:r>
              <w:t xml:space="preserve">hour period. ---------------------------MB </w:t>
            </w:r>
          </w:p>
        </w:tc>
        <w:tc>
          <w:tcPr>
            <w:tcW w:w="911" w:type="dxa"/>
          </w:tcPr>
          <w:p w14:paraId="4733607E" w14:textId="4480FF2B" w:rsidR="005C6160" w:rsidRDefault="00884D52" w:rsidP="00985EE4">
            <w:pPr>
              <w:jc w:val="center"/>
              <w:rPr>
                <w:sz w:val="28"/>
              </w:rPr>
            </w:pPr>
            <w:r>
              <w:rPr>
                <w:sz w:val="28"/>
              </w:rPr>
              <w:t>6</w:t>
            </w:r>
          </w:p>
        </w:tc>
      </w:tr>
      <w:tr w:rsidR="00D00F9E" w14:paraId="3840BB57" w14:textId="77777777" w:rsidTr="00FC2DEC">
        <w:trPr>
          <w:trHeight w:val="288"/>
        </w:trPr>
        <w:tc>
          <w:tcPr>
            <w:tcW w:w="750" w:type="dxa"/>
          </w:tcPr>
          <w:p w14:paraId="2DA31BFD" w14:textId="30B1A57A" w:rsidR="00D00F9E" w:rsidRPr="00526D04" w:rsidRDefault="00D00F9E" w:rsidP="00985D69">
            <w:r w:rsidRPr="00526D04">
              <w:t>1700</w:t>
            </w:r>
          </w:p>
        </w:tc>
        <w:tc>
          <w:tcPr>
            <w:tcW w:w="955" w:type="dxa"/>
          </w:tcPr>
          <w:p w14:paraId="657587A8" w14:textId="2A26127D" w:rsidR="00D00F9E" w:rsidRPr="00526D04" w:rsidRDefault="00D00F9E" w:rsidP="00985D69">
            <w:r w:rsidRPr="00526D04">
              <w:t>E</w:t>
            </w:r>
          </w:p>
        </w:tc>
        <w:tc>
          <w:tcPr>
            <w:tcW w:w="8472" w:type="dxa"/>
            <w:gridSpan w:val="2"/>
          </w:tcPr>
          <w:p w14:paraId="68E2348F" w14:textId="29DC36BC" w:rsidR="00D00F9E" w:rsidRPr="00526D04" w:rsidRDefault="00D00F9E" w:rsidP="00D00F9E">
            <w:r w:rsidRPr="00526D04">
              <w:t xml:space="preserve">Fundus is at umbilicus, midline and firm with small amount of lochia rubra. Temp=38.3 degrees </w:t>
            </w:r>
            <w:r w:rsidR="001C3C48" w:rsidRPr="00526D04">
              <w:t>Celsius</w:t>
            </w:r>
            <w:r w:rsidRPr="00526D04">
              <w:t xml:space="preserve">, HR=90, RR=20, BP=106/72, Spo2=95% on RA. </w:t>
            </w:r>
            <w:r w:rsidR="001C3C48">
              <w:t>----MB</w:t>
            </w:r>
          </w:p>
        </w:tc>
        <w:tc>
          <w:tcPr>
            <w:tcW w:w="911" w:type="dxa"/>
          </w:tcPr>
          <w:p w14:paraId="49074DCE" w14:textId="726FD0ED" w:rsidR="00D00F9E" w:rsidRDefault="00884D52" w:rsidP="00985EE4">
            <w:pPr>
              <w:jc w:val="center"/>
              <w:rPr>
                <w:sz w:val="28"/>
              </w:rPr>
            </w:pPr>
            <w:r>
              <w:rPr>
                <w:sz w:val="28"/>
              </w:rPr>
              <w:t>1,2,3</w:t>
            </w:r>
          </w:p>
        </w:tc>
      </w:tr>
      <w:tr w:rsidR="00D00F9E" w14:paraId="0A27B75A" w14:textId="77777777" w:rsidTr="00FC2DEC">
        <w:trPr>
          <w:trHeight w:val="288"/>
        </w:trPr>
        <w:tc>
          <w:tcPr>
            <w:tcW w:w="750" w:type="dxa"/>
          </w:tcPr>
          <w:p w14:paraId="1FD93519" w14:textId="5EA9E393" w:rsidR="00D00F9E" w:rsidRPr="00526D04" w:rsidRDefault="00D00F9E" w:rsidP="00985D69">
            <w:r w:rsidRPr="00526D04">
              <w:t>1800</w:t>
            </w:r>
          </w:p>
        </w:tc>
        <w:tc>
          <w:tcPr>
            <w:tcW w:w="955" w:type="dxa"/>
          </w:tcPr>
          <w:p w14:paraId="6AD6C610" w14:textId="368C66EE" w:rsidR="00D00F9E" w:rsidRPr="00526D04" w:rsidRDefault="00D00F9E" w:rsidP="00985D69">
            <w:r w:rsidRPr="00526D04">
              <w:t>E</w:t>
            </w:r>
          </w:p>
        </w:tc>
        <w:tc>
          <w:tcPr>
            <w:tcW w:w="8472" w:type="dxa"/>
            <w:gridSpan w:val="2"/>
          </w:tcPr>
          <w:p w14:paraId="4C7946AD" w14:textId="002C995A" w:rsidR="00D00F9E" w:rsidRPr="00526D04" w:rsidRDefault="00D00F9E" w:rsidP="00D00F9E">
            <w:r w:rsidRPr="00526D04">
              <w:t xml:space="preserve">Fundus is at umbilicus, midline and firm with small amount of lochia rubra. Temp=37.2 degrees </w:t>
            </w:r>
            <w:r w:rsidR="001C3C48" w:rsidRPr="00526D04">
              <w:t>Celsius</w:t>
            </w:r>
            <w:r w:rsidRPr="00526D04">
              <w:t>, HR=92, RR=22, BP=104/70, Spo2=95% on RA.</w:t>
            </w:r>
            <w:r w:rsidR="001C3C48">
              <w:t xml:space="preserve"> ----MB</w:t>
            </w:r>
          </w:p>
        </w:tc>
        <w:tc>
          <w:tcPr>
            <w:tcW w:w="911" w:type="dxa"/>
          </w:tcPr>
          <w:p w14:paraId="63994638" w14:textId="46AF1400" w:rsidR="00D00F9E" w:rsidRDefault="00884D52" w:rsidP="00985EE4">
            <w:pPr>
              <w:jc w:val="center"/>
              <w:rPr>
                <w:sz w:val="28"/>
              </w:rPr>
            </w:pPr>
            <w:r>
              <w:rPr>
                <w:sz w:val="28"/>
              </w:rPr>
              <w:t>1,3</w:t>
            </w:r>
          </w:p>
        </w:tc>
      </w:tr>
      <w:tr w:rsidR="0099500C" w14:paraId="33846EEF" w14:textId="77777777" w:rsidTr="003E5C9A">
        <w:trPr>
          <w:cantSplit/>
          <w:trHeight w:val="1367"/>
        </w:trPr>
        <w:tc>
          <w:tcPr>
            <w:tcW w:w="11088" w:type="dxa"/>
            <w:gridSpan w:val="5"/>
            <w:shd w:val="clear" w:color="auto" w:fill="D9D9D9"/>
          </w:tcPr>
          <w:p w14:paraId="1B76B015" w14:textId="53C7EBD9" w:rsidR="0099500C" w:rsidRPr="0028510A" w:rsidRDefault="0099500C" w:rsidP="00985D69">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985D69">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985D69">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985D69">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985D69">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FC2DEC" w14:paraId="58BA4968" w14:textId="77777777" w:rsidTr="005C6160">
        <w:trPr>
          <w:trHeight w:val="288"/>
        </w:trPr>
        <w:tc>
          <w:tcPr>
            <w:tcW w:w="750" w:type="dxa"/>
          </w:tcPr>
          <w:p w14:paraId="7AA099FE" w14:textId="767E82FD" w:rsidR="00FC2DEC" w:rsidRPr="00661377" w:rsidRDefault="00FC2DEC" w:rsidP="00661377">
            <w:pPr>
              <w:pStyle w:val="Heading6"/>
              <w:jc w:val="center"/>
              <w:rPr>
                <w:sz w:val="22"/>
              </w:rPr>
            </w:pPr>
            <w:r w:rsidRPr="00661377">
              <w:rPr>
                <w:sz w:val="22"/>
              </w:rPr>
              <w:t>1</w:t>
            </w:r>
          </w:p>
        </w:tc>
        <w:tc>
          <w:tcPr>
            <w:tcW w:w="9415" w:type="dxa"/>
            <w:gridSpan w:val="2"/>
            <w:tcBorders>
              <w:right w:val="nil"/>
            </w:tcBorders>
          </w:tcPr>
          <w:p w14:paraId="0EEB6429" w14:textId="326F49E5" w:rsidR="00FC2DEC" w:rsidRDefault="00FC2DEC" w:rsidP="00661377">
            <w:pPr>
              <w:rPr>
                <w:sz w:val="28"/>
              </w:rPr>
            </w:pPr>
            <w:r w:rsidRPr="00B73764">
              <w:t xml:space="preserve">Deficient fluid volume r/t </w:t>
            </w:r>
            <w:r w:rsidR="00661377" w:rsidRPr="00B73764">
              <w:t>excessive blood loss 2</w:t>
            </w:r>
            <w:r w:rsidR="00661377" w:rsidRPr="00B73764">
              <w:sym w:font="Symbol" w:char="F0B0"/>
            </w:r>
            <w:r w:rsidR="003E5C9A" w:rsidRPr="00B73764">
              <w:t xml:space="preserve"> birth of NB AEB </w:t>
            </w:r>
            <w:r w:rsidR="00661377" w:rsidRPr="00B73764">
              <w:t>RBC</w:t>
            </w:r>
            <w:r w:rsidR="003E5C9A" w:rsidRPr="00B73764">
              <w:t>=4.1</w:t>
            </w:r>
            <w:r w:rsidR="00661377" w:rsidRPr="00B73764">
              <w:t>,</w:t>
            </w:r>
            <w:r w:rsidR="003E5C9A" w:rsidRPr="00B73764">
              <w:t xml:space="preserve"> hemo</w:t>
            </w:r>
            <w:r w:rsidR="00B73764" w:rsidRPr="00B73764">
              <w:t>globin of 10.8, hematocrit of 23%,</w:t>
            </w:r>
            <w:r w:rsidR="00661377" w:rsidRPr="00B73764">
              <w:t xml:space="preserve"> BP of 82/54,</w:t>
            </w:r>
            <w:r w:rsidR="003E5C9A" w:rsidRPr="00B73764">
              <w:t xml:space="preserve"> HR of 128</w:t>
            </w:r>
            <w:r w:rsidR="00B91E86">
              <w:t xml:space="preserve"> and boggy uterus. </w:t>
            </w:r>
          </w:p>
        </w:tc>
        <w:tc>
          <w:tcPr>
            <w:tcW w:w="923" w:type="dxa"/>
            <w:gridSpan w:val="2"/>
            <w:tcBorders>
              <w:left w:val="nil"/>
            </w:tcBorders>
          </w:tcPr>
          <w:p w14:paraId="776E2CD1" w14:textId="77777777" w:rsidR="00FC2DEC" w:rsidRDefault="00FC2DEC" w:rsidP="00985D69">
            <w:pPr>
              <w:rPr>
                <w:sz w:val="28"/>
              </w:rPr>
            </w:pPr>
          </w:p>
        </w:tc>
      </w:tr>
      <w:tr w:rsidR="00661377" w14:paraId="5A06E23B" w14:textId="77777777" w:rsidTr="005C6160">
        <w:trPr>
          <w:trHeight w:val="288"/>
        </w:trPr>
        <w:tc>
          <w:tcPr>
            <w:tcW w:w="750" w:type="dxa"/>
          </w:tcPr>
          <w:p w14:paraId="7D9F01CE" w14:textId="508058CF" w:rsidR="00661377" w:rsidRPr="00661377" w:rsidRDefault="00661377" w:rsidP="00661377">
            <w:pPr>
              <w:jc w:val="center"/>
              <w:rPr>
                <w:sz w:val="22"/>
              </w:rPr>
            </w:pPr>
            <w:r w:rsidRPr="00661377">
              <w:rPr>
                <w:sz w:val="22"/>
              </w:rPr>
              <w:t>2</w:t>
            </w:r>
          </w:p>
        </w:tc>
        <w:tc>
          <w:tcPr>
            <w:tcW w:w="9415" w:type="dxa"/>
            <w:gridSpan w:val="2"/>
            <w:tcBorders>
              <w:right w:val="nil"/>
            </w:tcBorders>
          </w:tcPr>
          <w:p w14:paraId="4045CD9F" w14:textId="2FE16416" w:rsidR="00661377" w:rsidRDefault="00661377" w:rsidP="00985D69">
            <w:pPr>
              <w:rPr>
                <w:sz w:val="28"/>
              </w:rPr>
            </w:pPr>
            <w:r w:rsidRPr="00661377">
              <w:t>Risk for infection r/t separation of placenta, catheterization, prolo</w:t>
            </w:r>
            <w:r w:rsidR="00B91E86">
              <w:t>nged labor, midline episiotomy,</w:t>
            </w:r>
            <w:r w:rsidRPr="00661377">
              <w:t xml:space="preserve"> vacuum assisted delivery</w:t>
            </w:r>
            <w:r w:rsidR="00B91E86">
              <w:t xml:space="preserve">, and chorioamnionitis. </w:t>
            </w:r>
          </w:p>
        </w:tc>
        <w:tc>
          <w:tcPr>
            <w:tcW w:w="923" w:type="dxa"/>
            <w:gridSpan w:val="2"/>
            <w:tcBorders>
              <w:left w:val="nil"/>
            </w:tcBorders>
          </w:tcPr>
          <w:p w14:paraId="50EE1E22" w14:textId="77777777" w:rsidR="00661377" w:rsidRDefault="00661377" w:rsidP="00985D69">
            <w:pPr>
              <w:rPr>
                <w:sz w:val="28"/>
              </w:rPr>
            </w:pPr>
          </w:p>
        </w:tc>
      </w:tr>
      <w:tr w:rsidR="00661377" w14:paraId="044B1BD6" w14:textId="77777777" w:rsidTr="005C6160">
        <w:trPr>
          <w:trHeight w:val="288"/>
        </w:trPr>
        <w:tc>
          <w:tcPr>
            <w:tcW w:w="750" w:type="dxa"/>
          </w:tcPr>
          <w:p w14:paraId="5521D024" w14:textId="66DBCAAC" w:rsidR="00661377" w:rsidRPr="00661377" w:rsidRDefault="00661377" w:rsidP="00661377">
            <w:pPr>
              <w:jc w:val="center"/>
              <w:rPr>
                <w:sz w:val="22"/>
              </w:rPr>
            </w:pPr>
            <w:r w:rsidRPr="00661377">
              <w:rPr>
                <w:sz w:val="22"/>
              </w:rPr>
              <w:t>3</w:t>
            </w:r>
          </w:p>
        </w:tc>
        <w:tc>
          <w:tcPr>
            <w:tcW w:w="9415" w:type="dxa"/>
            <w:gridSpan w:val="2"/>
            <w:tcBorders>
              <w:right w:val="nil"/>
            </w:tcBorders>
          </w:tcPr>
          <w:p w14:paraId="278AB7BB" w14:textId="2AEFE712" w:rsidR="00661377" w:rsidRDefault="00661377" w:rsidP="00985D69">
            <w:pPr>
              <w:rPr>
                <w:sz w:val="28"/>
              </w:rPr>
            </w:pPr>
            <w:r w:rsidRPr="00661377">
              <w:t>Risk for bleeding r/t over distention of uterus, exhaustion of uterine muscles, prolonged labor and midline episiotomy</w:t>
            </w:r>
          </w:p>
        </w:tc>
        <w:tc>
          <w:tcPr>
            <w:tcW w:w="923" w:type="dxa"/>
            <w:gridSpan w:val="2"/>
            <w:tcBorders>
              <w:left w:val="nil"/>
            </w:tcBorders>
          </w:tcPr>
          <w:p w14:paraId="0FB74127" w14:textId="77777777" w:rsidR="00661377" w:rsidRDefault="00661377" w:rsidP="00985D69">
            <w:pPr>
              <w:rPr>
                <w:sz w:val="28"/>
              </w:rPr>
            </w:pPr>
          </w:p>
        </w:tc>
      </w:tr>
      <w:tr w:rsidR="00661377" w14:paraId="31A110C2" w14:textId="77777777" w:rsidTr="005C6160">
        <w:trPr>
          <w:trHeight w:val="288"/>
        </w:trPr>
        <w:tc>
          <w:tcPr>
            <w:tcW w:w="750" w:type="dxa"/>
          </w:tcPr>
          <w:p w14:paraId="507789BA" w14:textId="18FB21A5" w:rsidR="00661377" w:rsidRPr="00661377" w:rsidRDefault="00661377" w:rsidP="00661377">
            <w:pPr>
              <w:jc w:val="center"/>
              <w:rPr>
                <w:sz w:val="22"/>
              </w:rPr>
            </w:pPr>
            <w:r w:rsidRPr="00661377">
              <w:rPr>
                <w:sz w:val="22"/>
              </w:rPr>
              <w:t>4</w:t>
            </w:r>
          </w:p>
        </w:tc>
        <w:tc>
          <w:tcPr>
            <w:tcW w:w="9415" w:type="dxa"/>
            <w:gridSpan w:val="2"/>
            <w:tcBorders>
              <w:right w:val="nil"/>
            </w:tcBorders>
          </w:tcPr>
          <w:p w14:paraId="2B6B5C27" w14:textId="6CE86941" w:rsidR="00661377" w:rsidRPr="00202EB9" w:rsidRDefault="00661377" w:rsidP="00985D69">
            <w:r w:rsidRPr="00202EB9">
              <w:t xml:space="preserve">Urinary Retention </w:t>
            </w:r>
            <w:r w:rsidR="00777D9C">
              <w:t>r/t delivery of newborn AEB over distention of uterus and relaxation of ureters</w:t>
            </w:r>
            <w:r w:rsidR="005C6160">
              <w:t xml:space="preserve"> and 600mL of urine collected through straight </w:t>
            </w:r>
            <w:r w:rsidR="00FD653D">
              <w:t>catheterization</w:t>
            </w:r>
            <w:r w:rsidR="005C6160">
              <w:t xml:space="preserve">. </w:t>
            </w:r>
          </w:p>
        </w:tc>
        <w:tc>
          <w:tcPr>
            <w:tcW w:w="923" w:type="dxa"/>
            <w:gridSpan w:val="2"/>
            <w:tcBorders>
              <w:left w:val="nil"/>
            </w:tcBorders>
          </w:tcPr>
          <w:p w14:paraId="50BB044E" w14:textId="77777777" w:rsidR="00661377" w:rsidRDefault="00661377" w:rsidP="00985D69">
            <w:pPr>
              <w:rPr>
                <w:sz w:val="28"/>
              </w:rPr>
            </w:pPr>
          </w:p>
        </w:tc>
      </w:tr>
      <w:tr w:rsidR="00661377" w14:paraId="5CB73877" w14:textId="77777777" w:rsidTr="005C6160">
        <w:trPr>
          <w:trHeight w:val="288"/>
        </w:trPr>
        <w:tc>
          <w:tcPr>
            <w:tcW w:w="750" w:type="dxa"/>
          </w:tcPr>
          <w:p w14:paraId="0B0CB5F3" w14:textId="754685C3" w:rsidR="00661377" w:rsidRPr="00661377" w:rsidRDefault="00661377" w:rsidP="00661377">
            <w:pPr>
              <w:jc w:val="center"/>
              <w:rPr>
                <w:sz w:val="22"/>
              </w:rPr>
            </w:pPr>
            <w:r w:rsidRPr="00661377">
              <w:rPr>
                <w:sz w:val="22"/>
              </w:rPr>
              <w:t>5</w:t>
            </w:r>
          </w:p>
        </w:tc>
        <w:tc>
          <w:tcPr>
            <w:tcW w:w="9415" w:type="dxa"/>
            <w:gridSpan w:val="2"/>
            <w:tcBorders>
              <w:right w:val="nil"/>
            </w:tcBorders>
          </w:tcPr>
          <w:p w14:paraId="61EA0CC3" w14:textId="219E82F6" w:rsidR="00661377" w:rsidRPr="00202EB9" w:rsidRDefault="00661377" w:rsidP="00DB16E3">
            <w:r w:rsidRPr="00202EB9">
              <w:t xml:space="preserve">Acute Pain </w:t>
            </w:r>
            <w:r w:rsidR="00B73764" w:rsidRPr="00202EB9">
              <w:t xml:space="preserve">r/t </w:t>
            </w:r>
            <w:r w:rsidR="00DB16E3">
              <w:t>afterbirth pains</w:t>
            </w:r>
            <w:r w:rsidR="00B73764" w:rsidRPr="00202EB9">
              <w:t xml:space="preserve"> AEB pain rated 3/10 using numeric scale</w:t>
            </w:r>
            <w:r w:rsidR="005C6160">
              <w:t xml:space="preserve">, facial grimacing, and guarding. </w:t>
            </w:r>
            <w:r w:rsidR="00B73764" w:rsidRPr="00202EB9">
              <w:t xml:space="preserve"> </w:t>
            </w:r>
          </w:p>
        </w:tc>
        <w:tc>
          <w:tcPr>
            <w:tcW w:w="923" w:type="dxa"/>
            <w:gridSpan w:val="2"/>
            <w:tcBorders>
              <w:left w:val="nil"/>
            </w:tcBorders>
          </w:tcPr>
          <w:p w14:paraId="6AF88FF2" w14:textId="77777777" w:rsidR="00661377" w:rsidRDefault="00661377" w:rsidP="00985D69">
            <w:pPr>
              <w:rPr>
                <w:sz w:val="28"/>
              </w:rPr>
            </w:pPr>
          </w:p>
        </w:tc>
      </w:tr>
      <w:tr w:rsidR="00661377" w14:paraId="71A98F76" w14:textId="77777777" w:rsidTr="005C6160">
        <w:trPr>
          <w:trHeight w:val="288"/>
        </w:trPr>
        <w:tc>
          <w:tcPr>
            <w:tcW w:w="750" w:type="dxa"/>
          </w:tcPr>
          <w:p w14:paraId="7BFE0950" w14:textId="2D868D57" w:rsidR="00661377" w:rsidRPr="00661377" w:rsidRDefault="00661377" w:rsidP="00661377">
            <w:pPr>
              <w:jc w:val="center"/>
              <w:rPr>
                <w:sz w:val="22"/>
              </w:rPr>
            </w:pPr>
            <w:r w:rsidRPr="00661377">
              <w:rPr>
                <w:sz w:val="22"/>
              </w:rPr>
              <w:t>6</w:t>
            </w:r>
          </w:p>
        </w:tc>
        <w:tc>
          <w:tcPr>
            <w:tcW w:w="9415" w:type="dxa"/>
            <w:gridSpan w:val="2"/>
            <w:tcBorders>
              <w:right w:val="nil"/>
            </w:tcBorders>
          </w:tcPr>
          <w:p w14:paraId="482ECCBA" w14:textId="04291C01" w:rsidR="00661377" w:rsidRPr="00202EB9" w:rsidRDefault="00661377" w:rsidP="00985D69">
            <w:r w:rsidRPr="00202EB9">
              <w:t>Readiness for enhanced parenting</w:t>
            </w:r>
            <w:r w:rsidR="005D6906">
              <w:t xml:space="preserve"> r/t </w:t>
            </w:r>
            <w:r w:rsidR="005C6160">
              <w:t xml:space="preserve">bonding and attachment of newborn AEB “I </w:t>
            </w:r>
            <w:r w:rsidR="00FD653D">
              <w:t>can’t</w:t>
            </w:r>
            <w:r w:rsidR="005C6160">
              <w:t xml:space="preserve"> wait to hold my baby” and curious about breastfeeding. </w:t>
            </w:r>
          </w:p>
        </w:tc>
        <w:tc>
          <w:tcPr>
            <w:tcW w:w="923" w:type="dxa"/>
            <w:gridSpan w:val="2"/>
            <w:tcBorders>
              <w:left w:val="nil"/>
            </w:tcBorders>
          </w:tcPr>
          <w:p w14:paraId="4670D509" w14:textId="77777777" w:rsidR="00661377" w:rsidRDefault="00661377" w:rsidP="00985D69">
            <w:pPr>
              <w:rPr>
                <w:sz w:val="28"/>
              </w:rPr>
            </w:pPr>
          </w:p>
        </w:tc>
      </w:tr>
    </w:tbl>
    <w:p w14:paraId="013EB568" w14:textId="77777777" w:rsidR="0099500C" w:rsidRDefault="0099500C" w:rsidP="0099500C">
      <w:pPr>
        <w:rPr>
          <w:sz w:val="20"/>
        </w:rPr>
      </w:pPr>
    </w:p>
    <w:p w14:paraId="248C48B4" w14:textId="77777777" w:rsidR="00EB0172" w:rsidRDefault="00EB0172" w:rsidP="00E10E01">
      <w:pPr>
        <w:spacing w:after="60"/>
        <w:rPr>
          <w:b/>
        </w:rPr>
      </w:pPr>
    </w:p>
    <w:p w14:paraId="34CDD76B" w14:textId="77777777" w:rsidR="00EB0172" w:rsidRDefault="00EB0172" w:rsidP="00E10E01">
      <w:pPr>
        <w:spacing w:after="60"/>
        <w:rPr>
          <w:b/>
        </w:rPr>
      </w:pPr>
    </w:p>
    <w:p w14:paraId="57CDE16C" w14:textId="77777777" w:rsidR="00EB0172" w:rsidRDefault="00EB0172" w:rsidP="00E10E01">
      <w:pPr>
        <w:spacing w:after="60"/>
        <w:rPr>
          <w:b/>
        </w:rPr>
      </w:pPr>
    </w:p>
    <w:p w14:paraId="104DE19D" w14:textId="77777777" w:rsidR="00EB0172" w:rsidRDefault="00EB0172" w:rsidP="00E10E01">
      <w:pPr>
        <w:spacing w:after="60"/>
        <w:rPr>
          <w:b/>
        </w:rPr>
      </w:pPr>
    </w:p>
    <w:p w14:paraId="16D4F916" w14:textId="77777777" w:rsidR="00EB0172" w:rsidRDefault="00EB0172" w:rsidP="00E10E01">
      <w:pPr>
        <w:spacing w:after="60"/>
        <w:rPr>
          <w:b/>
        </w:rPr>
      </w:pPr>
    </w:p>
    <w:p w14:paraId="03648B8D" w14:textId="77777777" w:rsidR="00EB0172" w:rsidRDefault="00EB0172" w:rsidP="00E10E01">
      <w:pPr>
        <w:spacing w:after="60"/>
        <w:rPr>
          <w:b/>
        </w:rPr>
      </w:pPr>
    </w:p>
    <w:p w14:paraId="434A496F" w14:textId="77777777" w:rsidR="00EB0172" w:rsidRDefault="00EB0172" w:rsidP="00E10E01">
      <w:pPr>
        <w:spacing w:after="60"/>
        <w:rPr>
          <w:b/>
        </w:rPr>
      </w:pPr>
    </w:p>
    <w:p w14:paraId="13EFFD6B" w14:textId="77777777" w:rsidR="00EB0172" w:rsidRDefault="00EB0172" w:rsidP="00E10E01">
      <w:pPr>
        <w:spacing w:after="60"/>
        <w:rPr>
          <w:b/>
        </w:rPr>
      </w:pPr>
    </w:p>
    <w:p w14:paraId="78D9C065" w14:textId="77777777" w:rsidR="00EB0172" w:rsidRDefault="00EB0172" w:rsidP="00E10E01">
      <w:pPr>
        <w:spacing w:after="60"/>
        <w:rPr>
          <w:b/>
        </w:rPr>
      </w:pPr>
    </w:p>
    <w:p w14:paraId="54B6CA51" w14:textId="77777777" w:rsidR="00EB0172" w:rsidRDefault="00EB0172" w:rsidP="00E10E01">
      <w:pPr>
        <w:spacing w:after="60"/>
        <w:rPr>
          <w:b/>
        </w:rPr>
      </w:pPr>
    </w:p>
    <w:p w14:paraId="037C675C" w14:textId="77777777" w:rsidR="00EB0172" w:rsidRDefault="00EB0172" w:rsidP="00E10E01">
      <w:pPr>
        <w:spacing w:after="60"/>
        <w:rPr>
          <w:b/>
        </w:rPr>
      </w:pPr>
    </w:p>
    <w:p w14:paraId="5695F768" w14:textId="77777777" w:rsidR="00EB0172" w:rsidRDefault="00EB0172" w:rsidP="00E10E01">
      <w:pPr>
        <w:spacing w:after="60"/>
        <w:rPr>
          <w:b/>
        </w:rPr>
      </w:pPr>
    </w:p>
    <w:p w14:paraId="52413975" w14:textId="77777777" w:rsidR="00EB0172" w:rsidRDefault="00EB0172" w:rsidP="00E10E01">
      <w:pPr>
        <w:spacing w:after="60"/>
        <w:rPr>
          <w:b/>
        </w:rPr>
      </w:pPr>
    </w:p>
    <w:p w14:paraId="2B460DD4" w14:textId="77777777" w:rsidR="00EB0172" w:rsidRDefault="00EB0172" w:rsidP="00E10E01">
      <w:pPr>
        <w:spacing w:after="60"/>
        <w:rPr>
          <w:b/>
        </w:rPr>
      </w:pPr>
    </w:p>
    <w:p w14:paraId="724BF473" w14:textId="14CA1A0D" w:rsidR="0099500C" w:rsidRDefault="007713BE" w:rsidP="00E10E01">
      <w:pPr>
        <w:spacing w:after="60"/>
        <w:rPr>
          <w:b/>
        </w:rPr>
      </w:pPr>
      <w:r>
        <w:rPr>
          <w:b/>
        </w:rPr>
        <w:lastRenderedPageBreak/>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4BD9A063" w14:textId="75DC89AB" w:rsidR="00D034A8" w:rsidRDefault="007713BE" w:rsidP="00D034A8">
      <w:pPr>
        <w:pStyle w:val="ListParagraph"/>
        <w:numPr>
          <w:ilvl w:val="0"/>
          <w:numId w:val="2"/>
        </w:numPr>
        <w:spacing w:after="60"/>
      </w:pPr>
      <w:r>
        <w:t>How will this simulation experience impact your nursing practice?</w:t>
      </w:r>
    </w:p>
    <w:p w14:paraId="76EAD1D3" w14:textId="77777777" w:rsidR="00D034A8" w:rsidRDefault="00D034A8" w:rsidP="00D034A8">
      <w:pPr>
        <w:spacing w:after="60"/>
      </w:pPr>
    </w:p>
    <w:p w14:paraId="289A65DA" w14:textId="77777777" w:rsidR="00526CCC" w:rsidRDefault="00526CCC" w:rsidP="00D034A8">
      <w:pPr>
        <w:spacing w:after="60"/>
      </w:pPr>
    </w:p>
    <w:p w14:paraId="41BBF6BD" w14:textId="1C7E12EE" w:rsidR="00D034A8" w:rsidRPr="005E7D82" w:rsidRDefault="00985D69" w:rsidP="0012265D">
      <w:pPr>
        <w:spacing w:after="60" w:line="480" w:lineRule="auto"/>
        <w:rPr>
          <w:bCs/>
          <w:snapToGrid w:val="0"/>
          <w:szCs w:val="10"/>
        </w:rPr>
      </w:pPr>
      <w:r w:rsidRPr="005E7D82">
        <w:rPr>
          <w:bCs/>
          <w:snapToGrid w:val="0"/>
          <w:szCs w:val="10"/>
        </w:rPr>
        <w:tab/>
        <w:t xml:space="preserve">As I know from class, one of the complications after delivery of the newborn is a postpartum hemorrhage. A postpartum hemorrhage is when the mother is bleeding very heavily from the vagina and it won’t stop. It can happen a few hours after birth or a few days to weeks after the mother is discharged home from the hospital. Although not many mothers will experience this, it its very serious and needs to be treated immediately. </w:t>
      </w:r>
    </w:p>
    <w:p w14:paraId="66A67FB4" w14:textId="710B77C2" w:rsidR="00985D69" w:rsidRDefault="00985D69" w:rsidP="0012265D">
      <w:pPr>
        <w:spacing w:after="60" w:line="480" w:lineRule="auto"/>
        <w:rPr>
          <w:bCs/>
          <w:snapToGrid w:val="0"/>
          <w:szCs w:val="10"/>
        </w:rPr>
      </w:pPr>
      <w:r w:rsidRPr="005E7D82">
        <w:rPr>
          <w:bCs/>
          <w:snapToGrid w:val="0"/>
          <w:szCs w:val="10"/>
        </w:rPr>
        <w:tab/>
        <w:t>When going through the ATI simulation for the mother that recently delivered a newborn and experien</w:t>
      </w:r>
      <w:r w:rsidR="005E7D82" w:rsidRPr="005E7D82">
        <w:rPr>
          <w:bCs/>
          <w:snapToGrid w:val="0"/>
          <w:szCs w:val="10"/>
        </w:rPr>
        <w:t xml:space="preserve">ced a postpartum hemorrhage an </w:t>
      </w:r>
      <w:r w:rsidRPr="005E7D82">
        <w:rPr>
          <w:bCs/>
          <w:snapToGrid w:val="0"/>
          <w:szCs w:val="10"/>
        </w:rPr>
        <w:t xml:space="preserve">“Aha” moment for me was when the </w:t>
      </w:r>
      <w:r w:rsidR="005E7D82" w:rsidRPr="005E7D82">
        <w:rPr>
          <w:bCs/>
          <w:snapToGrid w:val="0"/>
          <w:szCs w:val="10"/>
        </w:rPr>
        <w:t xml:space="preserve">nurse was performing fundal massages very often because the uterus was boggy and it would get firm and then become boggy again. At one point in the scenario it wouldn’t firm up and I knew then that she was hemorrhaging and that something needed to be done immediately or there could be poor outcomes for this mother. </w:t>
      </w:r>
    </w:p>
    <w:p w14:paraId="5FFE43F0" w14:textId="6EA862B2" w:rsidR="005E7D82" w:rsidRDefault="005E7D82" w:rsidP="0012265D">
      <w:pPr>
        <w:spacing w:after="60" w:line="480" w:lineRule="auto"/>
        <w:rPr>
          <w:bCs/>
          <w:snapToGrid w:val="0"/>
          <w:szCs w:val="10"/>
        </w:rPr>
      </w:pPr>
      <w:r>
        <w:rPr>
          <w:bCs/>
          <w:snapToGrid w:val="0"/>
          <w:szCs w:val="10"/>
        </w:rPr>
        <w:tab/>
        <w:t xml:space="preserve">The most important </w:t>
      </w:r>
      <w:r w:rsidR="00552189">
        <w:rPr>
          <w:bCs/>
          <w:snapToGrid w:val="0"/>
          <w:szCs w:val="10"/>
        </w:rPr>
        <w:t xml:space="preserve">aspects of this simulation were </w:t>
      </w:r>
      <w:r>
        <w:rPr>
          <w:bCs/>
          <w:snapToGrid w:val="0"/>
          <w:szCs w:val="10"/>
        </w:rPr>
        <w:t xml:space="preserve">the assessments that the nurse was constantly </w:t>
      </w:r>
      <w:r w:rsidR="00552189">
        <w:rPr>
          <w:bCs/>
          <w:snapToGrid w:val="0"/>
          <w:szCs w:val="10"/>
        </w:rPr>
        <w:t xml:space="preserve">doing. When she got report the patient was stable and when she went in to do her own assessment it was slightly boggy and deviated to the right so she had the client empty her bladder and when she was unable to do so she determined that straight catheterizing her was the best option. Then when she did assessments after that the uterus was boggy and wasn’t firming up so they gave oxytocin and when that didn’t work they sent her to the OR. Had </w:t>
      </w:r>
      <w:r w:rsidR="00A402A4">
        <w:rPr>
          <w:bCs/>
          <w:snapToGrid w:val="0"/>
          <w:szCs w:val="10"/>
        </w:rPr>
        <w:t>the nurse not done any of these</w:t>
      </w:r>
      <w:r w:rsidR="00552189">
        <w:rPr>
          <w:bCs/>
          <w:snapToGrid w:val="0"/>
          <w:szCs w:val="10"/>
        </w:rPr>
        <w:t xml:space="preserve"> assessments she wouldn’t </w:t>
      </w:r>
      <w:r w:rsidR="00A402A4">
        <w:rPr>
          <w:bCs/>
          <w:snapToGrid w:val="0"/>
          <w:szCs w:val="10"/>
        </w:rPr>
        <w:t>have</w:t>
      </w:r>
      <w:r w:rsidR="00552189">
        <w:rPr>
          <w:bCs/>
          <w:snapToGrid w:val="0"/>
          <w:szCs w:val="10"/>
        </w:rPr>
        <w:t xml:space="preserve"> caught it and when she did catch it might have been too late. When she was doing all of these fundal assessments she was also taking all the patients vital signs and you saw a</w:t>
      </w:r>
      <w:r w:rsidR="00A402A4">
        <w:rPr>
          <w:bCs/>
          <w:snapToGrid w:val="0"/>
          <w:szCs w:val="10"/>
        </w:rPr>
        <w:t xml:space="preserve"> drop in BP and increase in HR which are important to note and would tell you that she may be hemorrhaging. </w:t>
      </w:r>
    </w:p>
    <w:p w14:paraId="1F2DDD00" w14:textId="4D104F58" w:rsidR="00552189" w:rsidRDefault="00A40CC2" w:rsidP="0012265D">
      <w:pPr>
        <w:spacing w:after="60" w:line="480" w:lineRule="auto"/>
        <w:rPr>
          <w:bCs/>
          <w:snapToGrid w:val="0"/>
          <w:szCs w:val="10"/>
        </w:rPr>
      </w:pPr>
      <w:r>
        <w:rPr>
          <w:bCs/>
          <w:snapToGrid w:val="0"/>
          <w:szCs w:val="10"/>
        </w:rPr>
        <w:tab/>
        <w:t>This simulation was very eye opening for me and showed just how important fundal assessmen</w:t>
      </w:r>
      <w:r w:rsidR="00DB1BBA">
        <w:rPr>
          <w:bCs/>
          <w:snapToGrid w:val="0"/>
          <w:szCs w:val="10"/>
        </w:rPr>
        <w:t>ts are for a post</w:t>
      </w:r>
      <w:r>
        <w:rPr>
          <w:bCs/>
          <w:snapToGrid w:val="0"/>
          <w:szCs w:val="10"/>
        </w:rPr>
        <w:t xml:space="preserve">partum mother. It also goes to show how quickly her status can change </w:t>
      </w:r>
      <w:r w:rsidR="0009015E">
        <w:rPr>
          <w:bCs/>
          <w:snapToGrid w:val="0"/>
          <w:szCs w:val="10"/>
        </w:rPr>
        <w:t xml:space="preserve">at any given minute. When I </w:t>
      </w:r>
      <w:r w:rsidR="00E63094">
        <w:rPr>
          <w:bCs/>
          <w:snapToGrid w:val="0"/>
          <w:szCs w:val="10"/>
        </w:rPr>
        <w:t xml:space="preserve">am </w:t>
      </w:r>
      <w:r w:rsidR="00E63094">
        <w:rPr>
          <w:bCs/>
          <w:snapToGrid w:val="0"/>
          <w:szCs w:val="10"/>
        </w:rPr>
        <w:lastRenderedPageBreak/>
        <w:t>working with a post</w:t>
      </w:r>
      <w:r w:rsidR="0009015E">
        <w:rPr>
          <w:bCs/>
          <w:snapToGrid w:val="0"/>
          <w:szCs w:val="10"/>
        </w:rPr>
        <w:t xml:space="preserve">partum mother in the future I will be sure to do fundal assessments, lochia assessments and pad assessments often. I will also be able to identify a hemorrhage </w:t>
      </w:r>
      <w:r w:rsidR="00E63094">
        <w:rPr>
          <w:bCs/>
          <w:snapToGrid w:val="0"/>
          <w:szCs w:val="10"/>
        </w:rPr>
        <w:t xml:space="preserve">quicker and intervene with proper interventions to help decrease the risk that the problem escalates any further. </w:t>
      </w:r>
    </w:p>
    <w:p w14:paraId="47FF4B7E" w14:textId="323F8627" w:rsidR="00EA0CE4" w:rsidRPr="005E7D82" w:rsidRDefault="00EA0CE4" w:rsidP="0012265D">
      <w:pPr>
        <w:spacing w:after="60" w:line="480" w:lineRule="auto"/>
      </w:pPr>
      <w:r>
        <w:rPr>
          <w:bCs/>
          <w:snapToGrid w:val="0"/>
          <w:szCs w:val="10"/>
        </w:rPr>
        <w:tab/>
        <w:t xml:space="preserve">As I have learned not only through this simulation but also in class, a postpartum hemorrhage is very serious. Although it will not happen every day or to every patient it is important to be able to identify what a hemorrhage looks like in a patient and what you need to do in that situation. If you are late to the game and didn’t identify it early enough it can be detrimental to the mother. Careful and close monitoring of fundal height, lochia assessments, vital signs, pain ratings, lab work; specifically H&amp;H, platelets and RBC’s, and pad counts are very important during this time. </w:t>
      </w:r>
    </w:p>
    <w:sectPr w:rsidR="00EA0CE4" w:rsidRPr="005E7D82"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B7984" w14:textId="77777777" w:rsidR="003A1B25" w:rsidRDefault="003A1B25" w:rsidP="00AC3C73">
      <w:r>
        <w:separator/>
      </w:r>
    </w:p>
  </w:endnote>
  <w:endnote w:type="continuationSeparator" w:id="0">
    <w:p w14:paraId="3BF4A288" w14:textId="77777777" w:rsidR="003A1B25" w:rsidRDefault="003A1B25"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ple Chancery">
    <w:altName w:val="Arial"/>
    <w:charset w:val="00"/>
    <w:family w:val="script"/>
    <w:pitch w:val="variable"/>
    <w:sig w:usb0="80000067" w:usb1="00000003" w:usb2="00000000" w:usb3="00000000" w:csb0="000001F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02A9F" w14:textId="77777777" w:rsidR="003A1B25" w:rsidRDefault="003A1B25" w:rsidP="00AC3C73">
      <w:r>
        <w:separator/>
      </w:r>
    </w:p>
  </w:footnote>
  <w:footnote w:type="continuationSeparator" w:id="0">
    <w:p w14:paraId="46F84BB3" w14:textId="77777777" w:rsidR="003A1B25" w:rsidRDefault="003A1B25"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985D69" w:rsidRDefault="00985D69"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D6C37"/>
    <w:multiLevelType w:val="hybridMultilevel"/>
    <w:tmpl w:val="97181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F3D041E"/>
    <w:multiLevelType w:val="hybridMultilevel"/>
    <w:tmpl w:val="1084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82DDF"/>
    <w:multiLevelType w:val="hybridMultilevel"/>
    <w:tmpl w:val="F0C66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287766"/>
    <w:multiLevelType w:val="hybridMultilevel"/>
    <w:tmpl w:val="A336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D7180E"/>
    <w:multiLevelType w:val="hybridMultilevel"/>
    <w:tmpl w:val="0A2ED232"/>
    <w:lvl w:ilvl="0" w:tplc="04090003">
      <w:start w:val="1"/>
      <w:numFmt w:val="bullet"/>
      <w:lvlText w:val="o"/>
      <w:lvlJc w:val="left"/>
      <w:pPr>
        <w:ind w:left="1172" w:hanging="360"/>
      </w:pPr>
      <w:rPr>
        <w:rFonts w:ascii="Courier New" w:hAnsi="Courier New" w:cs="Courier New"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5" w15:restartNumberingAfterBreak="0">
    <w:nsid w:val="3D716231"/>
    <w:multiLevelType w:val="hybridMultilevel"/>
    <w:tmpl w:val="7F6A8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3F53E4"/>
    <w:multiLevelType w:val="hybridMultilevel"/>
    <w:tmpl w:val="4EF69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F17CC7"/>
    <w:multiLevelType w:val="hybridMultilevel"/>
    <w:tmpl w:val="4A6EEA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1D4D89"/>
    <w:multiLevelType w:val="hybridMultilevel"/>
    <w:tmpl w:val="92B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9924AE"/>
    <w:multiLevelType w:val="hybridMultilevel"/>
    <w:tmpl w:val="A6FA6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441989"/>
    <w:multiLevelType w:val="hybridMultilevel"/>
    <w:tmpl w:val="C5BA182C"/>
    <w:lvl w:ilvl="0" w:tplc="04090003">
      <w:start w:val="1"/>
      <w:numFmt w:val="bullet"/>
      <w:lvlText w:val="o"/>
      <w:lvlJc w:val="left"/>
      <w:pPr>
        <w:ind w:left="1222" w:hanging="360"/>
      </w:pPr>
      <w:rPr>
        <w:rFonts w:ascii="Courier New" w:hAnsi="Courier New" w:cs="Courier New"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2"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6A7F70"/>
    <w:multiLevelType w:val="hybridMultilevel"/>
    <w:tmpl w:val="9EBE4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13156B1"/>
    <w:multiLevelType w:val="hybridMultilevel"/>
    <w:tmpl w:val="C9102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2DA0073"/>
    <w:multiLevelType w:val="hybridMultilevel"/>
    <w:tmpl w:val="B3067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409A4"/>
    <w:multiLevelType w:val="hybridMultilevel"/>
    <w:tmpl w:val="EEA26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4136F53"/>
    <w:multiLevelType w:val="hybridMultilevel"/>
    <w:tmpl w:val="49DE3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9F71AB"/>
    <w:multiLevelType w:val="hybridMultilevel"/>
    <w:tmpl w:val="F03A9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0F420F"/>
    <w:multiLevelType w:val="hybridMultilevel"/>
    <w:tmpl w:val="1EC4C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77E664F"/>
    <w:multiLevelType w:val="hybridMultilevel"/>
    <w:tmpl w:val="1420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7A605A"/>
    <w:multiLevelType w:val="hybridMultilevel"/>
    <w:tmpl w:val="48C04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10"/>
  </w:num>
  <w:num w:numId="4">
    <w:abstractNumId w:val="4"/>
  </w:num>
  <w:num w:numId="5">
    <w:abstractNumId w:val="19"/>
  </w:num>
  <w:num w:numId="6">
    <w:abstractNumId w:val="11"/>
  </w:num>
  <w:num w:numId="7">
    <w:abstractNumId w:val="3"/>
  </w:num>
  <w:num w:numId="8">
    <w:abstractNumId w:val="21"/>
  </w:num>
  <w:num w:numId="9">
    <w:abstractNumId w:val="0"/>
  </w:num>
  <w:num w:numId="10">
    <w:abstractNumId w:val="13"/>
  </w:num>
  <w:num w:numId="11">
    <w:abstractNumId w:val="20"/>
  </w:num>
  <w:num w:numId="12">
    <w:abstractNumId w:val="18"/>
  </w:num>
  <w:num w:numId="13">
    <w:abstractNumId w:val="9"/>
  </w:num>
  <w:num w:numId="14">
    <w:abstractNumId w:val="5"/>
  </w:num>
  <w:num w:numId="15">
    <w:abstractNumId w:val="14"/>
  </w:num>
  <w:num w:numId="16">
    <w:abstractNumId w:val="2"/>
  </w:num>
  <w:num w:numId="17">
    <w:abstractNumId w:val="7"/>
  </w:num>
  <w:num w:numId="18">
    <w:abstractNumId w:val="6"/>
  </w:num>
  <w:num w:numId="19">
    <w:abstractNumId w:val="16"/>
  </w:num>
  <w:num w:numId="20">
    <w:abstractNumId w:val="1"/>
  </w:num>
  <w:num w:numId="21">
    <w:abstractNumId w:val="1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55C0A"/>
    <w:rsid w:val="0009015E"/>
    <w:rsid w:val="00090B7E"/>
    <w:rsid w:val="000B58F2"/>
    <w:rsid w:val="0012265D"/>
    <w:rsid w:val="00161168"/>
    <w:rsid w:val="001C3C48"/>
    <w:rsid w:val="00202EB9"/>
    <w:rsid w:val="00204C2B"/>
    <w:rsid w:val="00240A55"/>
    <w:rsid w:val="002C5C18"/>
    <w:rsid w:val="002E20F0"/>
    <w:rsid w:val="003A1B25"/>
    <w:rsid w:val="003E5C9A"/>
    <w:rsid w:val="00443ACC"/>
    <w:rsid w:val="00464977"/>
    <w:rsid w:val="00513844"/>
    <w:rsid w:val="00526CCC"/>
    <w:rsid w:val="00526D04"/>
    <w:rsid w:val="00552189"/>
    <w:rsid w:val="0057266F"/>
    <w:rsid w:val="005C6160"/>
    <w:rsid w:val="005D2749"/>
    <w:rsid w:val="005D6906"/>
    <w:rsid w:val="005D78CA"/>
    <w:rsid w:val="005E7D82"/>
    <w:rsid w:val="0060370F"/>
    <w:rsid w:val="00605DAF"/>
    <w:rsid w:val="00615F3A"/>
    <w:rsid w:val="00661377"/>
    <w:rsid w:val="00684444"/>
    <w:rsid w:val="0069772A"/>
    <w:rsid w:val="0075061E"/>
    <w:rsid w:val="007713BE"/>
    <w:rsid w:val="00777D9C"/>
    <w:rsid w:val="00787DB5"/>
    <w:rsid w:val="007C23DD"/>
    <w:rsid w:val="007C52CB"/>
    <w:rsid w:val="007E0B3E"/>
    <w:rsid w:val="007F1A7E"/>
    <w:rsid w:val="00810D82"/>
    <w:rsid w:val="00844E4D"/>
    <w:rsid w:val="00854502"/>
    <w:rsid w:val="00884D52"/>
    <w:rsid w:val="008B6B63"/>
    <w:rsid w:val="008F3207"/>
    <w:rsid w:val="00950FDB"/>
    <w:rsid w:val="00971064"/>
    <w:rsid w:val="009722A4"/>
    <w:rsid w:val="00985D69"/>
    <w:rsid w:val="00985EE4"/>
    <w:rsid w:val="0099500C"/>
    <w:rsid w:val="009C7DE8"/>
    <w:rsid w:val="009D2552"/>
    <w:rsid w:val="00A402A4"/>
    <w:rsid w:val="00A40CC2"/>
    <w:rsid w:val="00A7374B"/>
    <w:rsid w:val="00AC0476"/>
    <w:rsid w:val="00AC3C73"/>
    <w:rsid w:val="00B120FA"/>
    <w:rsid w:val="00B51D2E"/>
    <w:rsid w:val="00B645F2"/>
    <w:rsid w:val="00B73764"/>
    <w:rsid w:val="00B91E86"/>
    <w:rsid w:val="00BA4030"/>
    <w:rsid w:val="00C00DA7"/>
    <w:rsid w:val="00C05B12"/>
    <w:rsid w:val="00C35B6F"/>
    <w:rsid w:val="00C73EFC"/>
    <w:rsid w:val="00CC4833"/>
    <w:rsid w:val="00D00F9E"/>
    <w:rsid w:val="00D034A8"/>
    <w:rsid w:val="00D314A2"/>
    <w:rsid w:val="00D46AAF"/>
    <w:rsid w:val="00DB16E3"/>
    <w:rsid w:val="00DB1BBA"/>
    <w:rsid w:val="00DB5DAE"/>
    <w:rsid w:val="00E10E01"/>
    <w:rsid w:val="00E63094"/>
    <w:rsid w:val="00EA0CE4"/>
    <w:rsid w:val="00EB0172"/>
    <w:rsid w:val="00ED6929"/>
    <w:rsid w:val="00F429E7"/>
    <w:rsid w:val="00FB3F46"/>
    <w:rsid w:val="00FC2DEC"/>
    <w:rsid w:val="00FD653D"/>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2155">
      <w:bodyDiv w:val="1"/>
      <w:marLeft w:val="0"/>
      <w:marRight w:val="0"/>
      <w:marTop w:val="0"/>
      <w:marBottom w:val="0"/>
      <w:divBdr>
        <w:top w:val="none" w:sz="0" w:space="0" w:color="auto"/>
        <w:left w:val="none" w:sz="0" w:space="0" w:color="auto"/>
        <w:bottom w:val="none" w:sz="0" w:space="0" w:color="auto"/>
        <w:right w:val="none" w:sz="0" w:space="0" w:color="auto"/>
      </w:divBdr>
    </w:div>
    <w:div w:id="135792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3A815-4674-AF46-92D1-C334292A9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3027</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Beal, Madyson</cp:lastModifiedBy>
  <cp:revision>2</cp:revision>
  <cp:lastPrinted>2020-04-06T12:08:00Z</cp:lastPrinted>
  <dcterms:created xsi:type="dcterms:W3CDTF">2020-10-22T17:15:00Z</dcterms:created>
  <dcterms:modified xsi:type="dcterms:W3CDTF">2020-10-22T17:15:00Z</dcterms:modified>
</cp:coreProperties>
</file>